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49" w:type="dxa"/>
        <w:tblInd w:w="-432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37"/>
        <w:gridCol w:w="261"/>
      </w:tblGrid>
      <w:tr w:rsidR="004C0B02" w:rsidRPr="004C0B02" w:rsidTr="00812780">
        <w:trPr>
          <w:trHeight w:val="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C0B02" w:rsidRPr="004C0B02" w:rsidRDefault="004C0B02" w:rsidP="004C0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</w:tc>
      </w:tr>
    </w:tbl>
    <w:p w:rsidR="004C0B02" w:rsidRPr="004C0B02" w:rsidRDefault="004C0B02" w:rsidP="004C0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4C0B02" w:rsidRPr="004C0B02" w:rsidTr="00812780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4C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K</w:t>
            </w:r>
            <w:r w:rsidRPr="004C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РЕСПУБЛИКАҺ</w:t>
            </w:r>
            <w:proofErr w:type="gramStart"/>
            <w:r w:rsidRPr="004C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4C0B0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ЯҢАУЫЛ  РАЙОНЫ</w:t>
            </w: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4C0B0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РАЙОНЫНЫҢ ШУДЕК  АУЫЛ</w:t>
            </w: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4C0B0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СОВЕТЫ АУЫЛ БИЛӘМӘ</w:t>
            </w:r>
            <w:r w:rsidRPr="004C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ҺЕ</w:t>
            </w:r>
            <w:r w:rsidRPr="004C0B0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  <w:r w:rsidRPr="004C0B0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 xml:space="preserve"> ХАКИМИ</w:t>
            </w:r>
            <w:proofErr w:type="gramStart"/>
            <w:r w:rsidRPr="004C0B0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4C0B0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ТЕ</w:t>
            </w: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eastAsia="en-US"/>
              </w:rPr>
            </w:pP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E0A2CA" wp14:editId="63D1E0A5">
                  <wp:extent cx="628650" cy="885825"/>
                  <wp:effectExtent l="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4C0B02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en-US"/>
              </w:rPr>
              <w:t>АДМИНИСТРАЦИЯ</w:t>
            </w: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4C0B02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en-US"/>
              </w:rPr>
              <w:t>сельского поселения</w:t>
            </w: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en-US"/>
              </w:rPr>
            </w:pPr>
            <w:r w:rsidRPr="004C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ШУДЕКСКИЙ СЕЛЬСОВЕТ </w:t>
            </w:r>
            <w:r w:rsidRPr="004C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РАЙОНА </w:t>
            </w:r>
            <w:r w:rsidRPr="004C0B0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4C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 БАШКОРТОСТАН</w:t>
            </w:r>
          </w:p>
          <w:p w:rsidR="004C0B02" w:rsidRPr="004C0B02" w:rsidRDefault="004C0B02" w:rsidP="004C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17268" w:rsidRPr="00817268" w:rsidRDefault="00817268" w:rsidP="0081726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6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1726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 w:rsidRPr="0081726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РЕШЕНИЕ</w:t>
      </w:r>
    </w:p>
    <w:p w:rsidR="004C0B02" w:rsidRPr="004C0B02" w:rsidRDefault="004C0B02" w:rsidP="0092147D">
      <w:pPr>
        <w:tabs>
          <w:tab w:val="left" w:pos="70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02">
        <w:rPr>
          <w:rFonts w:ascii="Times New Roman" w:eastAsia="Times New Roman" w:hAnsi="Times New Roman" w:cs="Times New Roman"/>
          <w:b/>
          <w:sz w:val="28"/>
          <w:szCs w:val="28"/>
        </w:rPr>
        <w:t>«2</w:t>
      </w:r>
      <w:r w:rsidR="0081726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C0B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21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0B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268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  <w:r w:rsidR="00C505B0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4C0B02">
        <w:rPr>
          <w:rFonts w:ascii="Times New Roman" w:eastAsia="Times New Roman" w:hAnsi="Times New Roman" w:cs="Times New Roman"/>
          <w:b/>
          <w:sz w:val="28"/>
          <w:szCs w:val="28"/>
        </w:rPr>
        <w:t xml:space="preserve">  й.                           №                    «2</w:t>
      </w:r>
      <w:r w:rsidR="0081726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C0B0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17268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4C0B02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C505B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C0B02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505B0" w:rsidRDefault="00C505B0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44B0" w:rsidRPr="00A57617" w:rsidRDefault="006C44B0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7617">
        <w:rPr>
          <w:rFonts w:ascii="Times New Roman" w:hAnsi="Times New Roman" w:cs="Times New Roman"/>
          <w:sz w:val="28"/>
          <w:szCs w:val="28"/>
        </w:rPr>
        <w:t xml:space="preserve">Об утверждении размера стоимости нового строительства </w:t>
      </w:r>
    </w:p>
    <w:p w:rsidR="006C44B0" w:rsidRPr="00A57617" w:rsidRDefault="006C44B0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7617">
        <w:rPr>
          <w:rFonts w:ascii="Times New Roman" w:hAnsi="Times New Roman" w:cs="Times New Roman"/>
          <w:sz w:val="28"/>
          <w:szCs w:val="28"/>
        </w:rPr>
        <w:t>(одного квадратного метра общей площади нежилых помещений)</w:t>
      </w:r>
    </w:p>
    <w:p w:rsidR="006C44B0" w:rsidRPr="00A57617" w:rsidRDefault="006C44B0" w:rsidP="006C44B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C44B0" w:rsidRPr="00A57617" w:rsidRDefault="006C44B0" w:rsidP="006C44B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61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земельных и имущественных отношений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5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576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7617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798</w:t>
      </w:r>
      <w:r w:rsidRPr="00A57617">
        <w:rPr>
          <w:rFonts w:ascii="Times New Roman" w:hAnsi="Times New Roman" w:cs="Times New Roman"/>
          <w:sz w:val="28"/>
          <w:szCs w:val="28"/>
        </w:rPr>
        <w:t xml:space="preserve">, и  Решением Совета </w:t>
      </w:r>
      <w:r w:rsid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05B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543D86" w:rsidRPr="00543D86">
        <w:rPr>
          <w:rFonts w:ascii="Times New Roman" w:hAnsi="Times New Roman" w:cs="Times New Roman"/>
          <w:sz w:val="28"/>
          <w:szCs w:val="28"/>
        </w:rPr>
        <w:t>20</w:t>
      </w:r>
      <w:r w:rsidRPr="00543D86">
        <w:rPr>
          <w:rFonts w:ascii="Times New Roman" w:hAnsi="Times New Roman" w:cs="Times New Roman"/>
          <w:sz w:val="28"/>
          <w:szCs w:val="28"/>
        </w:rPr>
        <w:t>.</w:t>
      </w:r>
      <w:r w:rsidR="00543D86" w:rsidRPr="00543D86">
        <w:rPr>
          <w:rFonts w:ascii="Times New Roman" w:hAnsi="Times New Roman" w:cs="Times New Roman"/>
          <w:sz w:val="28"/>
          <w:szCs w:val="28"/>
        </w:rPr>
        <w:t>10</w:t>
      </w:r>
      <w:r w:rsidRPr="00543D86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2147D">
        <w:rPr>
          <w:rFonts w:ascii="Times New Roman" w:hAnsi="Times New Roman" w:cs="Times New Roman"/>
          <w:sz w:val="28"/>
          <w:szCs w:val="28"/>
        </w:rPr>
        <w:t>165/26</w:t>
      </w:r>
      <w:r w:rsidRPr="00543D86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прав пользования муниципальн</w:t>
      </w:r>
      <w:r w:rsidR="00543D86" w:rsidRPr="00543D86">
        <w:rPr>
          <w:rFonts w:ascii="Times New Roman" w:hAnsi="Times New Roman" w:cs="Times New Roman"/>
          <w:sz w:val="28"/>
          <w:szCs w:val="28"/>
        </w:rPr>
        <w:t>ым</w:t>
      </w:r>
      <w:r w:rsidRPr="00543D86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C505B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 </w:t>
      </w:r>
      <w:r w:rsidRPr="00543D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</w:t>
      </w:r>
      <w:proofErr w:type="gramEnd"/>
      <w:r w:rsidRPr="00543D86">
        <w:rPr>
          <w:rFonts w:ascii="Times New Roman" w:hAnsi="Times New Roman" w:cs="Times New Roman"/>
          <w:sz w:val="28"/>
          <w:szCs w:val="28"/>
        </w:rPr>
        <w:t xml:space="preserve"> муниципальным имуществом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05B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C505B0">
        <w:rPr>
          <w:rFonts w:ascii="Times New Roman" w:hAnsi="Times New Roman" w:cs="Times New Roman"/>
          <w:sz w:val="28"/>
          <w:szCs w:val="28"/>
        </w:rPr>
        <w:t xml:space="preserve">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(с последующими изменениями) в целях совершенствования правового регулирования, Совет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05B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C44B0" w:rsidRPr="00A57617" w:rsidRDefault="006C44B0" w:rsidP="006C44B0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617">
        <w:rPr>
          <w:rFonts w:ascii="Times New Roman" w:hAnsi="Times New Roman" w:cs="Times New Roman"/>
          <w:b w:val="0"/>
          <w:sz w:val="28"/>
          <w:szCs w:val="28"/>
        </w:rPr>
        <w:t>1. Утвердить размер стоимости нового строительства (одного квадратного метра общей площади нежилых помещений), в сумме 2</w:t>
      </w:r>
      <w:r>
        <w:rPr>
          <w:rFonts w:ascii="Times New Roman" w:hAnsi="Times New Roman" w:cs="Times New Roman"/>
          <w:b w:val="0"/>
          <w:sz w:val="28"/>
          <w:szCs w:val="28"/>
        </w:rPr>
        <w:t>7893</w:t>
      </w:r>
      <w:r w:rsidRPr="00A57617">
        <w:rPr>
          <w:rFonts w:ascii="Times New Roman" w:hAnsi="Times New Roman" w:cs="Times New Roman"/>
          <w:b w:val="0"/>
          <w:sz w:val="28"/>
          <w:szCs w:val="28"/>
        </w:rPr>
        <w:t xml:space="preserve"> (двадцать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семь </w:t>
      </w:r>
      <w:r w:rsidRPr="00A57617">
        <w:rPr>
          <w:rFonts w:ascii="Times New Roman" w:hAnsi="Times New Roman" w:cs="Times New Roman"/>
          <w:b w:val="0"/>
          <w:sz w:val="28"/>
          <w:szCs w:val="28"/>
        </w:rPr>
        <w:t>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восемьсот девяносто три</w:t>
      </w:r>
      <w:r w:rsidRPr="00A57617">
        <w:rPr>
          <w:rFonts w:ascii="Times New Roman" w:hAnsi="Times New Roman" w:cs="Times New Roman"/>
          <w:b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57617">
        <w:rPr>
          <w:rFonts w:ascii="Times New Roman" w:hAnsi="Times New Roman" w:cs="Times New Roman"/>
          <w:b w:val="0"/>
          <w:sz w:val="28"/>
          <w:szCs w:val="28"/>
        </w:rPr>
        <w:t xml:space="preserve"> для расчета арендной платы за пользование нежилыми помещениями.</w:t>
      </w:r>
    </w:p>
    <w:p w:rsidR="006C44B0" w:rsidRPr="00543D86" w:rsidRDefault="006C44B0" w:rsidP="00543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2. При расчете арендной платы за пользование муниципальным имуществом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7411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применять вышеуказанный размер стоимости нового строительства (одного квадратного метра общей площади нежилых помещений).</w:t>
      </w:r>
    </w:p>
    <w:p w:rsidR="006C44B0" w:rsidRPr="00543D86" w:rsidRDefault="006C44B0" w:rsidP="00543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>3. Настоящее решение распространяется на правоотношения, возникшие с 1 января 2020 года.</w:t>
      </w:r>
    </w:p>
    <w:p w:rsidR="006C44B0" w:rsidRPr="00543D86" w:rsidRDefault="006C44B0" w:rsidP="00543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4. Считать утратившим силу решение Совета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3123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от 1</w:t>
      </w:r>
      <w:r w:rsidR="00543D86" w:rsidRPr="00543D86">
        <w:rPr>
          <w:rFonts w:ascii="Times New Roman" w:hAnsi="Times New Roman" w:cs="Times New Roman"/>
          <w:sz w:val="28"/>
          <w:szCs w:val="28"/>
        </w:rPr>
        <w:t>4</w:t>
      </w:r>
      <w:r w:rsidRPr="00543D86">
        <w:rPr>
          <w:rFonts w:ascii="Times New Roman" w:hAnsi="Times New Roman" w:cs="Times New Roman"/>
          <w:sz w:val="28"/>
          <w:szCs w:val="28"/>
        </w:rPr>
        <w:t xml:space="preserve">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ноября 2017 года № </w:t>
      </w:r>
      <w:r w:rsidR="00B63123">
        <w:rPr>
          <w:rFonts w:ascii="Times New Roman" w:hAnsi="Times New Roman" w:cs="Times New Roman"/>
          <w:sz w:val="28"/>
          <w:szCs w:val="28"/>
        </w:rPr>
        <w:t>173/27</w:t>
      </w:r>
      <w:r w:rsidRPr="00543D86">
        <w:rPr>
          <w:rFonts w:ascii="Times New Roman" w:hAnsi="Times New Roman" w:cs="Times New Roman"/>
          <w:sz w:val="28"/>
          <w:szCs w:val="28"/>
        </w:rPr>
        <w:t xml:space="preserve"> «Об утверждении размера стоимости нового строительства (одного квадратного метра общей площади нежилых помещений) для расчета арендной платы нежилых помещений, с 01.01.2020 г.</w:t>
      </w:r>
    </w:p>
    <w:p w:rsidR="00543D86" w:rsidRPr="00543D86" w:rsidRDefault="006C44B0" w:rsidP="00543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решение 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B63123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</w:t>
      </w:r>
      <w:r w:rsidR="00B63123">
        <w:rPr>
          <w:rFonts w:ascii="Times New Roman" w:hAnsi="Times New Roman" w:cs="Times New Roman"/>
          <w:sz w:val="28"/>
          <w:szCs w:val="28"/>
        </w:rPr>
        <w:t>0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8, РБ,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B63123"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43D86" w:rsidRPr="00543D8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43D86" w:rsidRPr="00543D86">
        <w:rPr>
          <w:rFonts w:ascii="Times New Roman" w:hAnsi="Times New Roman" w:cs="Times New Roman"/>
          <w:sz w:val="28"/>
          <w:szCs w:val="28"/>
        </w:rPr>
        <w:t>, д.</w:t>
      </w:r>
      <w:r w:rsidR="00B63123">
        <w:rPr>
          <w:rFonts w:ascii="Times New Roman" w:hAnsi="Times New Roman" w:cs="Times New Roman"/>
          <w:sz w:val="28"/>
          <w:szCs w:val="28"/>
        </w:rPr>
        <w:t>4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3 и разместить на  сайте  сельского поселения </w:t>
      </w:r>
      <w:proofErr w:type="spellStart"/>
      <w:r w:rsidR="00B63123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543D86" w:rsidRPr="00543D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43D86" w:rsidRPr="00543D8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B63123">
        <w:rPr>
          <w:rFonts w:ascii="Times New Roman" w:hAnsi="Times New Roman" w:cs="Times New Roman"/>
          <w:sz w:val="28"/>
          <w:szCs w:val="28"/>
          <w:lang w:val="en-US"/>
        </w:rPr>
        <w:t>udek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3D86" w:rsidRPr="00543D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3D86" w:rsidRPr="00543D86" w:rsidRDefault="00543D86" w:rsidP="0054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543D86">
        <w:rPr>
          <w:rFonts w:ascii="Times New Roman" w:hAnsi="Times New Roman" w:cs="Times New Roman"/>
          <w:b/>
          <w:sz w:val="28"/>
          <w:szCs w:val="28"/>
        </w:rPr>
        <w:t>.</w:t>
      </w:r>
      <w:r w:rsidRPr="00543D86">
        <w:rPr>
          <w:rFonts w:ascii="Times New Roman" w:hAnsi="Times New Roman" w:cs="Times New Roman"/>
        </w:rPr>
        <w:t xml:space="preserve"> </w:t>
      </w:r>
      <w:proofErr w:type="gramStart"/>
      <w:r w:rsidRPr="00543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D8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="00E52FA9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муниципальной собственности и социально-гуманитарным вопросам.</w:t>
      </w:r>
    </w:p>
    <w:p w:rsidR="00543D86" w:rsidRPr="00543D86" w:rsidRDefault="00543D86" w:rsidP="0054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86" w:rsidRPr="00543D86" w:rsidRDefault="00543D86" w:rsidP="0054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>Глава</w:t>
      </w:r>
    </w:p>
    <w:p w:rsidR="00543D86" w:rsidRPr="00543D86" w:rsidRDefault="00543D86" w:rsidP="0054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E52FA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43D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E52FA9">
        <w:rPr>
          <w:rFonts w:ascii="Times New Roman" w:hAnsi="Times New Roman" w:cs="Times New Roman"/>
          <w:sz w:val="28"/>
          <w:szCs w:val="28"/>
        </w:rPr>
        <w:t>В.А.Гарипов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3D86">
        <w:rPr>
          <w:rFonts w:ascii="Times New Roman" w:hAnsi="Times New Roman" w:cs="Times New Roman"/>
          <w:sz w:val="28"/>
          <w:szCs w:val="28"/>
        </w:rPr>
        <w:tab/>
      </w:r>
      <w:r w:rsidRPr="00543D86">
        <w:rPr>
          <w:rFonts w:ascii="Times New Roman" w:hAnsi="Times New Roman" w:cs="Times New Roman"/>
          <w:sz w:val="28"/>
          <w:szCs w:val="28"/>
        </w:rPr>
        <w:tab/>
      </w:r>
      <w:r w:rsidRPr="00543D86">
        <w:rPr>
          <w:rFonts w:ascii="Times New Roman" w:hAnsi="Times New Roman" w:cs="Times New Roman"/>
          <w:sz w:val="28"/>
          <w:szCs w:val="28"/>
        </w:rPr>
        <w:tab/>
      </w:r>
      <w:r w:rsidRPr="00543D86">
        <w:rPr>
          <w:rFonts w:ascii="Times New Roman" w:hAnsi="Times New Roman" w:cs="Times New Roman"/>
          <w:sz w:val="28"/>
          <w:szCs w:val="28"/>
        </w:rPr>
        <w:tab/>
      </w:r>
      <w:r w:rsidR="00E5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B0" w:rsidRPr="00543D86" w:rsidRDefault="006C44B0" w:rsidP="00543D86">
      <w:pPr>
        <w:tabs>
          <w:tab w:val="num" w:pos="993"/>
          <w:tab w:val="left" w:pos="1026"/>
        </w:tabs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6C44B0" w:rsidRPr="00543D86" w:rsidSect="00CF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4B0"/>
    <w:rsid w:val="000E5158"/>
    <w:rsid w:val="001C7411"/>
    <w:rsid w:val="00353773"/>
    <w:rsid w:val="004C0B02"/>
    <w:rsid w:val="00543D86"/>
    <w:rsid w:val="006C44B0"/>
    <w:rsid w:val="00817268"/>
    <w:rsid w:val="0092147D"/>
    <w:rsid w:val="00B63123"/>
    <w:rsid w:val="00C505B0"/>
    <w:rsid w:val="00CF51C5"/>
    <w:rsid w:val="00E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C4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C4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Знак Знак Знак Знак Знак Знак1 Знак"/>
    <w:basedOn w:val="a"/>
    <w:autoRedefine/>
    <w:rsid w:val="006C44B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3">
    <w:name w:val="Hyperlink"/>
    <w:rsid w:val="006C4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6</cp:revision>
  <dcterms:created xsi:type="dcterms:W3CDTF">2020-01-31T06:48:00Z</dcterms:created>
  <dcterms:modified xsi:type="dcterms:W3CDTF">2020-02-18T03:29:00Z</dcterms:modified>
</cp:coreProperties>
</file>