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159D4A77" wp14:editId="4E3E77E5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034001" w:rsidRDefault="00034001" w:rsidP="00034001">
      <w:pPr>
        <w:jc w:val="center"/>
        <w:rPr>
          <w:rFonts w:ascii="Century Bash" w:hAnsi="Century Bash"/>
          <w:spacing w:val="20"/>
        </w:rPr>
      </w:pPr>
    </w:p>
    <w:p w:rsidR="00BB5178" w:rsidRPr="002915D7" w:rsidRDefault="00BB5178" w:rsidP="003D0148">
      <w:pPr>
        <w:spacing w:line="360" w:lineRule="auto"/>
        <w:jc w:val="center"/>
        <w:rPr>
          <w:b/>
          <w:sz w:val="28"/>
          <w:szCs w:val="28"/>
        </w:rPr>
      </w:pPr>
      <w:r w:rsidRPr="002915D7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BB5178" w:rsidRPr="00BB5178" w:rsidRDefault="002915D7" w:rsidP="003D0148">
      <w:pPr>
        <w:tabs>
          <w:tab w:val="left" w:pos="703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BB5178" w:rsidRPr="00BB5178">
        <w:rPr>
          <w:sz w:val="28"/>
          <w:szCs w:val="28"/>
        </w:rPr>
        <w:t xml:space="preserve">март  2015 й.                           № </w:t>
      </w:r>
      <w:r>
        <w:rPr>
          <w:sz w:val="28"/>
          <w:szCs w:val="28"/>
        </w:rPr>
        <w:t>1</w:t>
      </w:r>
      <w:r w:rsidR="000E1675">
        <w:rPr>
          <w:sz w:val="28"/>
          <w:szCs w:val="28"/>
        </w:rPr>
        <w:t>0</w:t>
      </w:r>
      <w:r w:rsidR="00BB5178" w:rsidRPr="00BB51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23</w:t>
      </w:r>
      <w:r w:rsidR="00BB5178" w:rsidRPr="00BB5178">
        <w:rPr>
          <w:sz w:val="28"/>
          <w:szCs w:val="28"/>
        </w:rPr>
        <w:t xml:space="preserve"> марта   2015 г.</w:t>
      </w:r>
    </w:p>
    <w:p w:rsidR="000E1675" w:rsidRPr="000E1675" w:rsidRDefault="000E1675" w:rsidP="000E1675">
      <w:pPr>
        <w:jc w:val="center"/>
        <w:rPr>
          <w:b/>
          <w:sz w:val="28"/>
          <w:szCs w:val="28"/>
        </w:rPr>
      </w:pPr>
      <w:r w:rsidRPr="000E1675">
        <w:rPr>
          <w:b/>
          <w:sz w:val="28"/>
          <w:szCs w:val="28"/>
        </w:rPr>
        <w:t xml:space="preserve">О внесении  дополнений  в постановление главы администрации 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 w:rsidRPr="000E1675">
        <w:rPr>
          <w:b/>
          <w:sz w:val="28"/>
          <w:szCs w:val="28"/>
        </w:rPr>
        <w:t xml:space="preserve"> сельсовет муниципального района</w:t>
      </w:r>
    </w:p>
    <w:p w:rsidR="000E1675" w:rsidRPr="000E1675" w:rsidRDefault="000E1675" w:rsidP="000E1675">
      <w:pPr>
        <w:jc w:val="center"/>
        <w:rPr>
          <w:b/>
          <w:sz w:val="28"/>
          <w:szCs w:val="28"/>
        </w:rPr>
      </w:pPr>
      <w:proofErr w:type="spellStart"/>
      <w:r w:rsidRPr="000E1675">
        <w:rPr>
          <w:b/>
          <w:sz w:val="28"/>
          <w:szCs w:val="28"/>
        </w:rPr>
        <w:t>Янаульский</w:t>
      </w:r>
      <w:proofErr w:type="spellEnd"/>
      <w:r w:rsidRPr="000E1675">
        <w:rPr>
          <w:b/>
          <w:sz w:val="28"/>
          <w:szCs w:val="28"/>
        </w:rPr>
        <w:t xml:space="preserve"> район Республики Башкортостан</w:t>
      </w:r>
    </w:p>
    <w:p w:rsidR="000E1675" w:rsidRPr="000E1675" w:rsidRDefault="000E1675" w:rsidP="000E1675">
      <w:pPr>
        <w:jc w:val="center"/>
        <w:rPr>
          <w:b/>
          <w:sz w:val="28"/>
          <w:szCs w:val="28"/>
        </w:rPr>
      </w:pPr>
      <w:r w:rsidRPr="000E1675">
        <w:rPr>
          <w:b/>
          <w:sz w:val="28"/>
          <w:szCs w:val="28"/>
        </w:rPr>
        <w:t>от 22 декабря 2014 года №</w:t>
      </w:r>
      <w:r>
        <w:rPr>
          <w:b/>
          <w:sz w:val="28"/>
          <w:szCs w:val="28"/>
        </w:rPr>
        <w:t xml:space="preserve"> 37</w:t>
      </w:r>
      <w:r w:rsidRPr="000E1675">
        <w:rPr>
          <w:b/>
          <w:sz w:val="28"/>
          <w:szCs w:val="28"/>
        </w:rPr>
        <w:t xml:space="preserve">   «Об утверждении </w:t>
      </w:r>
      <w:proofErr w:type="gramStart"/>
      <w:r w:rsidRPr="000E1675">
        <w:rPr>
          <w:b/>
          <w:sz w:val="28"/>
          <w:szCs w:val="28"/>
        </w:rPr>
        <w:t>Порядка администрирования доходов бюджета</w:t>
      </w:r>
      <w:r>
        <w:rPr>
          <w:b/>
          <w:sz w:val="28"/>
          <w:szCs w:val="28"/>
        </w:rPr>
        <w:t xml:space="preserve"> </w:t>
      </w:r>
      <w:r w:rsidRPr="000E1675">
        <w:rPr>
          <w:b/>
          <w:sz w:val="28"/>
          <w:szCs w:val="28"/>
        </w:rPr>
        <w:t>сельского поселения</w:t>
      </w:r>
      <w:proofErr w:type="gramEnd"/>
      <w:r w:rsidRPr="000E167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 w:rsidRPr="000E16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E1675">
        <w:rPr>
          <w:b/>
          <w:sz w:val="28"/>
          <w:szCs w:val="28"/>
        </w:rPr>
        <w:t>Янаульский</w:t>
      </w:r>
      <w:proofErr w:type="spellEnd"/>
      <w:r w:rsidRPr="000E1675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 w:rsidRPr="000E16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E1675">
        <w:rPr>
          <w:b/>
          <w:sz w:val="28"/>
          <w:szCs w:val="28"/>
        </w:rPr>
        <w:t>Янаульский</w:t>
      </w:r>
      <w:proofErr w:type="spellEnd"/>
      <w:r w:rsidRPr="000E1675">
        <w:rPr>
          <w:b/>
          <w:sz w:val="28"/>
          <w:szCs w:val="28"/>
        </w:rPr>
        <w:t xml:space="preserve"> район Республики Башкортостан»</w:t>
      </w:r>
    </w:p>
    <w:p w:rsidR="000E1675" w:rsidRPr="000E1675" w:rsidRDefault="000E1675" w:rsidP="000E1675">
      <w:pPr>
        <w:jc w:val="center"/>
        <w:rPr>
          <w:sz w:val="28"/>
          <w:szCs w:val="28"/>
        </w:rPr>
      </w:pPr>
    </w:p>
    <w:p w:rsidR="000E1675" w:rsidRPr="000E1675" w:rsidRDefault="000E1675" w:rsidP="000E1675">
      <w:pPr>
        <w:jc w:val="both"/>
        <w:rPr>
          <w:sz w:val="28"/>
          <w:szCs w:val="28"/>
        </w:rPr>
      </w:pPr>
      <w:r w:rsidRPr="000E1675">
        <w:t xml:space="preserve">      </w:t>
      </w:r>
      <w:r w:rsidRPr="000E1675"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 w:rsidRPr="000E1675">
        <w:rPr>
          <w:sz w:val="28"/>
          <w:szCs w:val="28"/>
        </w:rPr>
        <w:t xml:space="preserve"> сельсовет </w:t>
      </w:r>
      <w:r w:rsidRPr="000E1675">
        <w:rPr>
          <w:b/>
          <w:sz w:val="28"/>
          <w:szCs w:val="28"/>
        </w:rPr>
        <w:t>ПОСТАНОВЛЯЕТ:</w:t>
      </w:r>
    </w:p>
    <w:p w:rsidR="000E1675" w:rsidRPr="000E1675" w:rsidRDefault="000E1675" w:rsidP="000E1675">
      <w:pPr>
        <w:jc w:val="both"/>
        <w:rPr>
          <w:sz w:val="28"/>
          <w:szCs w:val="28"/>
        </w:rPr>
      </w:pPr>
      <w:r w:rsidRPr="000E1675">
        <w:rPr>
          <w:sz w:val="28"/>
          <w:szCs w:val="28"/>
        </w:rPr>
        <w:t xml:space="preserve">       1. </w:t>
      </w:r>
      <w:proofErr w:type="gramStart"/>
      <w:r w:rsidRPr="000E1675">
        <w:rPr>
          <w:sz w:val="28"/>
          <w:szCs w:val="28"/>
        </w:rPr>
        <w:t xml:space="preserve">В постановление  главы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 w:rsidRPr="000E1675">
        <w:rPr>
          <w:sz w:val="28"/>
          <w:szCs w:val="28"/>
        </w:rPr>
        <w:t xml:space="preserve"> сельсовет муниципального района </w:t>
      </w:r>
      <w:proofErr w:type="spellStart"/>
      <w:r w:rsidRPr="000E1675">
        <w:rPr>
          <w:sz w:val="28"/>
          <w:szCs w:val="28"/>
        </w:rPr>
        <w:t>Янаульский</w:t>
      </w:r>
      <w:proofErr w:type="spellEnd"/>
      <w:r w:rsidRPr="000E1675">
        <w:rPr>
          <w:sz w:val="28"/>
          <w:szCs w:val="28"/>
        </w:rPr>
        <w:t xml:space="preserve"> район Республики Башкортостан от 22 декабря 2014 года № </w:t>
      </w:r>
      <w:r>
        <w:rPr>
          <w:sz w:val="28"/>
          <w:szCs w:val="28"/>
        </w:rPr>
        <w:t>37</w:t>
      </w:r>
      <w:r w:rsidRPr="000E1675">
        <w:rPr>
          <w:sz w:val="28"/>
          <w:szCs w:val="28"/>
        </w:rPr>
        <w:t xml:space="preserve">  «Об утверждении Порядка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 w:rsidRPr="000E1675">
        <w:rPr>
          <w:sz w:val="28"/>
          <w:szCs w:val="28"/>
        </w:rPr>
        <w:t xml:space="preserve"> сельсовет муниципального района </w:t>
      </w:r>
      <w:proofErr w:type="spellStart"/>
      <w:r w:rsidRPr="000E1675">
        <w:rPr>
          <w:sz w:val="28"/>
          <w:szCs w:val="28"/>
        </w:rPr>
        <w:t>Янаульский</w:t>
      </w:r>
      <w:proofErr w:type="spellEnd"/>
      <w:r w:rsidRPr="000E1675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 w:rsidRPr="000E1675">
        <w:rPr>
          <w:sz w:val="28"/>
          <w:szCs w:val="28"/>
        </w:rPr>
        <w:t xml:space="preserve"> сельсовет муниципального района </w:t>
      </w:r>
      <w:proofErr w:type="spellStart"/>
      <w:r w:rsidRPr="000E1675">
        <w:rPr>
          <w:sz w:val="28"/>
          <w:szCs w:val="28"/>
        </w:rPr>
        <w:t>Янаульский</w:t>
      </w:r>
      <w:proofErr w:type="spellEnd"/>
      <w:r w:rsidRPr="000E1675">
        <w:rPr>
          <w:sz w:val="28"/>
          <w:szCs w:val="28"/>
        </w:rPr>
        <w:t xml:space="preserve"> район Республики Башкортостан» внести следующее   дополнение:             </w:t>
      </w:r>
      <w:proofErr w:type="gramEnd"/>
    </w:p>
    <w:p w:rsidR="000E1675" w:rsidRPr="000E1675" w:rsidRDefault="000E1675" w:rsidP="000E1675">
      <w:pPr>
        <w:ind w:left="360"/>
        <w:jc w:val="both"/>
        <w:rPr>
          <w:sz w:val="28"/>
          <w:szCs w:val="28"/>
        </w:rPr>
      </w:pPr>
      <w:r w:rsidRPr="000E1675">
        <w:rPr>
          <w:sz w:val="28"/>
          <w:szCs w:val="28"/>
        </w:rPr>
        <w:t>пункт 2 добавить кодом бюджетной классификации:</w:t>
      </w:r>
    </w:p>
    <w:p w:rsidR="000E1675" w:rsidRPr="000E1675" w:rsidRDefault="000E1675" w:rsidP="000E1675">
      <w:pPr>
        <w:jc w:val="both"/>
        <w:rPr>
          <w:sz w:val="28"/>
          <w:szCs w:val="28"/>
        </w:rPr>
      </w:pPr>
      <w:r w:rsidRPr="000E1675">
        <w:rPr>
          <w:sz w:val="28"/>
          <w:szCs w:val="28"/>
        </w:rPr>
        <w:t xml:space="preserve">             791 1 08 07175 01 1000 110 </w:t>
      </w:r>
      <w:r w:rsidRPr="000E1675">
        <w:rPr>
          <w:szCs w:val="28"/>
        </w:rPr>
        <w:t xml:space="preserve"> </w:t>
      </w:r>
      <w:r w:rsidRPr="000E1675">
        <w:rPr>
          <w:sz w:val="28"/>
          <w:szCs w:val="28"/>
        </w:rPr>
        <w:t>«Государственная пошлина 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</w:t>
      </w:r>
      <w:r>
        <w:rPr>
          <w:sz w:val="28"/>
          <w:szCs w:val="28"/>
        </w:rPr>
        <w:t>бар</w:t>
      </w:r>
      <w:r w:rsidRPr="000E1675">
        <w:rPr>
          <w:sz w:val="28"/>
          <w:szCs w:val="28"/>
        </w:rPr>
        <w:t xml:space="preserve">итных грузов, зачисляемая в бюджеты поселений».  </w:t>
      </w:r>
    </w:p>
    <w:p w:rsidR="000E1675" w:rsidRPr="000E1675" w:rsidRDefault="000E1675" w:rsidP="000E1675">
      <w:pPr>
        <w:jc w:val="both"/>
        <w:rPr>
          <w:sz w:val="28"/>
          <w:szCs w:val="28"/>
        </w:rPr>
      </w:pPr>
      <w:r w:rsidRPr="000E1675">
        <w:rPr>
          <w:sz w:val="28"/>
          <w:szCs w:val="28"/>
        </w:rPr>
        <w:t xml:space="preserve">       2. Настоящее постановление  вступает в силу с момента его подписания.</w:t>
      </w:r>
    </w:p>
    <w:p w:rsidR="000E1675" w:rsidRPr="000E1675" w:rsidRDefault="000E1675" w:rsidP="000E1675">
      <w:pPr>
        <w:jc w:val="both"/>
        <w:rPr>
          <w:sz w:val="28"/>
          <w:szCs w:val="28"/>
        </w:rPr>
      </w:pPr>
      <w:r w:rsidRPr="000E1675">
        <w:rPr>
          <w:sz w:val="28"/>
          <w:szCs w:val="28"/>
        </w:rPr>
        <w:t xml:space="preserve">       3. </w:t>
      </w:r>
      <w:proofErr w:type="gramStart"/>
      <w:r w:rsidRPr="000E1675">
        <w:rPr>
          <w:sz w:val="28"/>
          <w:szCs w:val="28"/>
        </w:rPr>
        <w:t>Контроль за</w:t>
      </w:r>
      <w:proofErr w:type="gramEnd"/>
      <w:r w:rsidRPr="000E1675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0E1675" w:rsidRPr="000E1675" w:rsidRDefault="000E1675" w:rsidP="000E1675">
      <w:pPr>
        <w:jc w:val="both"/>
        <w:rPr>
          <w:sz w:val="28"/>
          <w:szCs w:val="28"/>
        </w:rPr>
      </w:pPr>
    </w:p>
    <w:p w:rsidR="00BB5178" w:rsidRPr="00BB5178" w:rsidRDefault="00BB5178" w:rsidP="00BB5178">
      <w:pPr>
        <w:jc w:val="both"/>
        <w:rPr>
          <w:sz w:val="28"/>
          <w:szCs w:val="28"/>
        </w:rPr>
      </w:pP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rPr>
          <w:sz w:val="28"/>
          <w:szCs w:val="28"/>
        </w:rPr>
        <w:t>Глава</w:t>
      </w:r>
    </w:p>
    <w:p w:rsidR="00BB5178" w:rsidRPr="00BB5178" w:rsidRDefault="00BB5178" w:rsidP="00BB5178">
      <w:pPr>
        <w:jc w:val="both"/>
        <w:rPr>
          <w:sz w:val="20"/>
          <w:szCs w:val="20"/>
        </w:rPr>
      </w:pPr>
      <w:r w:rsidRPr="00BB5178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BB5178">
        <w:rPr>
          <w:sz w:val="28"/>
          <w:szCs w:val="28"/>
        </w:rPr>
        <w:t>Б.Ж.Васиуллина</w:t>
      </w:r>
      <w:proofErr w:type="spellEnd"/>
      <w:r w:rsidRPr="00BB5178">
        <w:rPr>
          <w:sz w:val="28"/>
          <w:szCs w:val="28"/>
        </w:rPr>
        <w:t xml:space="preserve">                                                  </w:t>
      </w:r>
    </w:p>
    <w:p w:rsidR="00BB5178" w:rsidRPr="00BB5178" w:rsidRDefault="00BB5178" w:rsidP="00BB5178">
      <w:pPr>
        <w:jc w:val="both"/>
      </w:pPr>
    </w:p>
    <w:p w:rsidR="00BB5178" w:rsidRPr="00BB5178" w:rsidRDefault="00BB5178" w:rsidP="00BB5178"/>
    <w:p w:rsidR="00E001FE" w:rsidRDefault="00E001FE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34001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34001"/>
    <w:rsid w:val="0007714A"/>
    <w:rsid w:val="000A3DAC"/>
    <w:rsid w:val="000C2A69"/>
    <w:rsid w:val="000E1675"/>
    <w:rsid w:val="00126AC6"/>
    <w:rsid w:val="00161EC0"/>
    <w:rsid w:val="001D1A68"/>
    <w:rsid w:val="001D2B38"/>
    <w:rsid w:val="00235502"/>
    <w:rsid w:val="002418AE"/>
    <w:rsid w:val="0025220F"/>
    <w:rsid w:val="002915D7"/>
    <w:rsid w:val="002B46DF"/>
    <w:rsid w:val="00326278"/>
    <w:rsid w:val="00332030"/>
    <w:rsid w:val="00336AD9"/>
    <w:rsid w:val="003642D3"/>
    <w:rsid w:val="00372D54"/>
    <w:rsid w:val="00390405"/>
    <w:rsid w:val="003A768F"/>
    <w:rsid w:val="003D0148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722287"/>
    <w:rsid w:val="00765457"/>
    <w:rsid w:val="00775AA4"/>
    <w:rsid w:val="007A7A65"/>
    <w:rsid w:val="007B4B78"/>
    <w:rsid w:val="007B583F"/>
    <w:rsid w:val="007D4520"/>
    <w:rsid w:val="0081392E"/>
    <w:rsid w:val="00841BD9"/>
    <w:rsid w:val="00867B1D"/>
    <w:rsid w:val="008B5A52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AA5099"/>
    <w:rsid w:val="00B23BE8"/>
    <w:rsid w:val="00B35F2C"/>
    <w:rsid w:val="00B508B8"/>
    <w:rsid w:val="00B525C6"/>
    <w:rsid w:val="00B74567"/>
    <w:rsid w:val="00B910BA"/>
    <w:rsid w:val="00BB5178"/>
    <w:rsid w:val="00C07E8D"/>
    <w:rsid w:val="00C141B4"/>
    <w:rsid w:val="00C239A7"/>
    <w:rsid w:val="00C24EA1"/>
    <w:rsid w:val="00C75C0F"/>
    <w:rsid w:val="00C96D71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694D"/>
    <w:rsid w:val="00E71FD1"/>
    <w:rsid w:val="00EB5195"/>
    <w:rsid w:val="00EE7A5D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semiHidden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semiHidden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8FC7-6C11-4341-B234-EB18448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7</cp:revision>
  <cp:lastPrinted>2015-03-23T11:10:00Z</cp:lastPrinted>
  <dcterms:created xsi:type="dcterms:W3CDTF">2014-01-21T07:39:00Z</dcterms:created>
  <dcterms:modified xsi:type="dcterms:W3CDTF">2015-03-26T10:25:00Z</dcterms:modified>
</cp:coreProperties>
</file>