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2F25D0" w:rsidRPr="002F25D0" w:rsidTr="00216915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sz w:val="24"/>
                <w:szCs w:val="22"/>
                <w:lang w:eastAsia="ru-RU"/>
              </w:rPr>
              <w:t>БАШ</w:t>
            </w:r>
            <w:proofErr w:type="gramStart"/>
            <w:r w:rsidRPr="002F25D0">
              <w:rPr>
                <w:rFonts w:ascii="Century Bash" w:hAnsi="Century Bash" w:cs="Times New Roman"/>
                <w:b/>
                <w:sz w:val="24"/>
                <w:szCs w:val="22"/>
                <w:lang w:val="en-US" w:eastAsia="ru-RU"/>
              </w:rPr>
              <w:t>K</w:t>
            </w:r>
            <w:proofErr w:type="gramEnd"/>
            <w:r w:rsidRPr="002F25D0">
              <w:rPr>
                <w:rFonts w:ascii="Century Bash" w:hAnsi="Century Bash" w:cs="Times New Roman"/>
                <w:b/>
                <w:sz w:val="24"/>
                <w:szCs w:val="22"/>
                <w:lang w:eastAsia="ru-RU"/>
              </w:rPr>
              <w:t>ОРТОСТАН  РЕСПУБЛИКА</w:t>
            </w:r>
            <w:r w:rsidRPr="002F25D0">
              <w:rPr>
                <w:rFonts w:ascii="Century Bash" w:hAnsi="Century Bash" w:cs="Times New Roman"/>
                <w:b/>
                <w:sz w:val="24"/>
                <w:szCs w:val="22"/>
                <w:lang w:val="en-US" w:eastAsia="ru-RU"/>
              </w:rPr>
              <w:t>H</w:t>
            </w:r>
            <w:r w:rsidRPr="002F25D0">
              <w:rPr>
                <w:rFonts w:ascii="Century Bash" w:hAnsi="Century Bash" w:cs="Times New Roman"/>
                <w:b/>
                <w:sz w:val="24"/>
                <w:szCs w:val="22"/>
                <w:lang w:eastAsia="ru-RU"/>
              </w:rPr>
              <w:t>Ы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>МУНИЦИПАЛЬ РАЙОНЫНЫ</w:t>
            </w:r>
            <w:proofErr w:type="gramStart"/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val="en-US" w:eastAsia="ru-RU"/>
              </w:rPr>
              <w:t>N</w:t>
            </w:r>
            <w:proofErr w:type="gramEnd"/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>ШУДЕК АУЫЛ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>СОВЕТЫ АУЫЛ БИЛ</w:t>
            </w:r>
            <w:proofErr w:type="gramStart"/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val="en-US" w:eastAsia="ru-RU"/>
              </w:rPr>
              <w:t>E</w:t>
            </w:r>
            <w:proofErr w:type="gramEnd"/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>М</w:t>
            </w: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val="en-US" w:eastAsia="ru-RU"/>
              </w:rPr>
              <w:t>EH</w:t>
            </w: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>Е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olor w:val="000000"/>
                <w:spacing w:val="8"/>
                <w:sz w:val="24"/>
                <w:szCs w:val="22"/>
                <w:lang w:eastAsia="ru-RU"/>
              </w:rPr>
              <w:t xml:space="preserve"> СОВЕТЫ 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Century Bash" w:hAnsi="Century Bash" w:cs="Times New Roman"/>
                <w:b/>
                <w:spacing w:val="10"/>
                <w:sz w:val="18"/>
                <w:szCs w:val="18"/>
                <w:lang w:eastAsia="ru-RU"/>
              </w:rPr>
            </w:pP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2F25D0" w:rsidRPr="002F25D0" w:rsidRDefault="002F25D0" w:rsidP="002F25D0">
            <w:pPr>
              <w:widowControl/>
              <w:suppressAutoHyphens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1057275"/>
                  <wp:effectExtent l="0" t="0" r="9525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  <w:t xml:space="preserve">сОВЕТ 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  <w:t>СЕЛЬСКОГО ПОСЕЛЕНИЯ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Century Bash" w:hAnsi="Century Bash" w:cs="Times New Roman"/>
                <w:b/>
                <w:spacing w:val="6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  <w:t xml:space="preserve">шУДЕКСКИЙ СЕЛЬСОВЕТ  </w:t>
            </w: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aps/>
                <w:spacing w:val="6"/>
                <w:sz w:val="24"/>
                <w:szCs w:val="22"/>
                <w:lang w:eastAsia="ru-RU"/>
              </w:rPr>
              <w:t>МУНИЦИПАЛЬНОГО  района</w:t>
            </w:r>
          </w:p>
          <w:p w:rsidR="002F25D0" w:rsidRPr="002F25D0" w:rsidRDefault="002F25D0" w:rsidP="002F25D0">
            <w:pPr>
              <w:keepNext/>
              <w:widowControl/>
              <w:suppressAutoHyphens w:val="0"/>
              <w:spacing w:line="240" w:lineRule="auto"/>
              <w:jc w:val="center"/>
              <w:outlineLvl w:val="0"/>
              <w:rPr>
                <w:rFonts w:ascii="Century Bash" w:hAnsi="Century Bash" w:cs="Times New Roman"/>
                <w:b/>
                <w:caps/>
                <w:sz w:val="22"/>
                <w:szCs w:val="22"/>
                <w:lang w:eastAsia="ru-RU"/>
              </w:rPr>
            </w:pPr>
            <w:r w:rsidRPr="002F25D0">
              <w:rPr>
                <w:rFonts w:ascii="Century Bash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2F25D0">
              <w:rPr>
                <w:rFonts w:ascii="Century Bash" w:hAnsi="Century Bash" w:cs="Times New Roman"/>
                <w:b/>
                <w:caps/>
                <w:sz w:val="24"/>
                <w:szCs w:val="22"/>
                <w:lang w:eastAsia="ru-RU"/>
              </w:rPr>
              <w:t xml:space="preserve"> РеспубликИ Башкортостан </w:t>
            </w:r>
          </w:p>
          <w:p w:rsidR="002F25D0" w:rsidRPr="002F25D0" w:rsidRDefault="002F25D0" w:rsidP="002F25D0">
            <w:pPr>
              <w:keepNext/>
              <w:widowControl/>
              <w:suppressAutoHyphens w:val="0"/>
              <w:spacing w:line="240" w:lineRule="auto"/>
              <w:jc w:val="center"/>
              <w:outlineLvl w:val="4"/>
              <w:rPr>
                <w:rFonts w:ascii="Century Bash" w:hAnsi="Century Bash" w:cs="Times New Roman"/>
                <w:b/>
                <w:caps/>
                <w:spacing w:val="6"/>
                <w:sz w:val="18"/>
                <w:szCs w:val="18"/>
                <w:lang w:eastAsia="ru-RU"/>
              </w:rPr>
            </w:pPr>
          </w:p>
          <w:p w:rsidR="002F25D0" w:rsidRPr="002F25D0" w:rsidRDefault="002F25D0" w:rsidP="002F25D0">
            <w:pPr>
              <w:widowControl/>
              <w:suppressAutoHyphens w:val="0"/>
              <w:spacing w:line="240" w:lineRule="auto"/>
              <w:jc w:val="center"/>
              <w:rPr>
                <w:rFonts w:ascii="Century Bash" w:hAnsi="Century Bash" w:cs="Times New Roman"/>
                <w:lang w:eastAsia="ru-RU"/>
              </w:rPr>
            </w:pPr>
          </w:p>
        </w:tc>
      </w:tr>
    </w:tbl>
    <w:p w:rsidR="002F25D0" w:rsidRPr="002F25D0" w:rsidRDefault="002F25D0" w:rsidP="002F25D0">
      <w:pPr>
        <w:widowControl/>
        <w:suppressAutoHyphens w:val="0"/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5D0">
        <w:rPr>
          <w:rFonts w:ascii="Times New Roman" w:hAnsi="Times New Roman" w:cs="Times New Roman"/>
          <w:b/>
          <w:sz w:val="28"/>
          <w:szCs w:val="28"/>
          <w:lang w:val="en-US" w:eastAsia="ru-RU"/>
        </w:rPr>
        <w:t>K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АРАР                                            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РЕШЕНИЕ</w:t>
      </w:r>
    </w:p>
    <w:p w:rsidR="002F25D0" w:rsidRPr="002F25D0" w:rsidRDefault="002F25D0" w:rsidP="002F25D0">
      <w:pPr>
        <w:widowControl/>
        <w:suppressAutoHyphens w:val="0"/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25D0" w:rsidRPr="002F25D0" w:rsidRDefault="002F25D0" w:rsidP="002F25D0">
      <w:pPr>
        <w:widowControl/>
        <w:suppressAutoHyphens w:val="0"/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19» май  2020 й.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№ 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/11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F25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«19»  мая 2020г.</w:t>
      </w:r>
    </w:p>
    <w:p w:rsidR="002F25D0" w:rsidRPr="002F25D0" w:rsidRDefault="002F25D0" w:rsidP="002F25D0">
      <w:pPr>
        <w:widowControl/>
        <w:suppressAutoHyphens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3290" w:rsidRPr="00BE3BEC" w:rsidRDefault="00C33290" w:rsidP="00C33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BEC">
        <w:rPr>
          <w:rStyle w:val="1"/>
          <w:rFonts w:ascii="Times New Roman" w:hAnsi="Times New Roman" w:cs="Times New Roman"/>
          <w:b/>
          <w:bCs/>
          <w:sz w:val="28"/>
          <w:szCs w:val="28"/>
        </w:rPr>
        <w:t>О порядке</w:t>
      </w:r>
      <w:r w:rsidR="002F25D0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BEC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C33290" w:rsidRPr="00BE3BEC" w:rsidRDefault="00C33290" w:rsidP="00C33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290" w:rsidRPr="00C17697" w:rsidRDefault="00C33290" w:rsidP="0043288C">
      <w:pPr>
        <w:pStyle w:val="ConsPlusNormal"/>
        <w:ind w:firstLine="709"/>
        <w:jc w:val="both"/>
        <w:rPr>
          <w:rStyle w:val="1"/>
          <w:rFonts w:ascii="Times New Roman" w:hAnsi="Times New Roman" w:cs="Times New Roman"/>
          <w:sz w:val="22"/>
          <w:szCs w:val="22"/>
        </w:rPr>
      </w:pPr>
      <w:proofErr w:type="gramStart"/>
      <w:r w:rsidRPr="003A5CAB">
        <w:rPr>
          <w:rStyle w:val="1"/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</w:t>
      </w:r>
      <w:r w:rsidR="004E345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№ 273-ФЗ</w:t>
      </w:r>
      <w:r w:rsidR="00994195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Pr="003A5CAB">
        <w:rPr>
          <w:rStyle w:val="1"/>
          <w:rFonts w:ascii="Times New Roman" w:eastAsia="Arial" w:hAnsi="Times New Roman" w:cs="Times New Roman"/>
          <w:sz w:val="28"/>
          <w:szCs w:val="28"/>
        </w:rPr>
        <w:t xml:space="preserve">Федеральным законом от 6 октября 2003 года </w:t>
      </w:r>
      <w:r w:rsidR="00994195">
        <w:rPr>
          <w:rStyle w:val="1"/>
          <w:rFonts w:ascii="Times New Roman" w:eastAsia="Arial" w:hAnsi="Times New Roman" w:cs="Times New Roman"/>
          <w:sz w:val="28"/>
          <w:szCs w:val="28"/>
        </w:rPr>
        <w:t>№</w:t>
      </w:r>
      <w:r w:rsidRPr="003A5CAB">
        <w:rPr>
          <w:rStyle w:val="1"/>
          <w:rFonts w:ascii="Times New Roman" w:eastAsia="Arial" w:hAnsi="Times New Roman" w:cs="Times New Roman"/>
          <w:sz w:val="28"/>
          <w:szCs w:val="28"/>
        </w:rPr>
        <w:t xml:space="preserve"> 131-ФЗ «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Законом </w:t>
      </w:r>
      <w:r w:rsidR="009676B7">
        <w:rPr>
          <w:rFonts w:ascii="Times New Roman" w:eastAsia="Arial" w:hAnsi="Times New Roman" w:cs="Times New Roman"/>
          <w:sz w:val="28"/>
          <w:szCs w:val="28"/>
        </w:rPr>
        <w:t>Республики Башкортостан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 от </w:t>
      </w:r>
      <w:r w:rsidR="009676B7">
        <w:rPr>
          <w:rFonts w:ascii="Times New Roman" w:eastAsia="Arial" w:hAnsi="Times New Roman" w:cs="Times New Roman"/>
          <w:sz w:val="28"/>
          <w:szCs w:val="28"/>
        </w:rPr>
        <w:t>1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3 </w:t>
      </w:r>
      <w:r w:rsidR="009676B7">
        <w:rPr>
          <w:rFonts w:ascii="Times New Roman" w:eastAsia="Arial" w:hAnsi="Times New Roman" w:cs="Times New Roman"/>
          <w:sz w:val="28"/>
          <w:szCs w:val="28"/>
        </w:rPr>
        <w:t>июля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 2009 года № </w:t>
      </w:r>
      <w:r w:rsidR="009676B7">
        <w:rPr>
          <w:rFonts w:ascii="Times New Roman" w:eastAsia="Arial" w:hAnsi="Times New Roman" w:cs="Times New Roman"/>
          <w:sz w:val="28"/>
          <w:szCs w:val="28"/>
        </w:rPr>
        <w:t xml:space="preserve">145-з 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«О противодействии коррупции в </w:t>
      </w:r>
      <w:r w:rsidR="009676B7">
        <w:rPr>
          <w:rFonts w:ascii="Times New Roman" w:eastAsia="Arial" w:hAnsi="Times New Roman" w:cs="Times New Roman"/>
          <w:sz w:val="28"/>
          <w:szCs w:val="28"/>
        </w:rPr>
        <w:t>Республике Башкортостан</w:t>
      </w:r>
      <w:r w:rsidRPr="003A5CAB">
        <w:rPr>
          <w:rFonts w:ascii="Times New Roman" w:eastAsia="Arial" w:hAnsi="Times New Roman" w:cs="Times New Roman"/>
          <w:sz w:val="28"/>
          <w:szCs w:val="28"/>
        </w:rPr>
        <w:t>»,</w:t>
      </w:r>
      <w:r w:rsidR="00994195">
        <w:rPr>
          <w:rFonts w:ascii="Times New Roman" w:eastAsia="Arial" w:hAnsi="Times New Roman" w:cs="Times New Roman"/>
          <w:sz w:val="28"/>
          <w:szCs w:val="28"/>
        </w:rPr>
        <w:t xml:space="preserve"> Законом Республики Башкортостан от 18 марта 2005 года № 162 «О местном самоуправлении в Республике</w:t>
      </w:r>
      <w:proofErr w:type="gramEnd"/>
      <w:r w:rsidR="00994195">
        <w:rPr>
          <w:rFonts w:ascii="Times New Roman" w:eastAsia="Arial" w:hAnsi="Times New Roman" w:cs="Times New Roman"/>
          <w:sz w:val="28"/>
          <w:szCs w:val="28"/>
        </w:rPr>
        <w:t xml:space="preserve"> Башкортостан»,</w:t>
      </w:r>
      <w:r w:rsidRPr="003A5C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Уставом </w:t>
      </w:r>
      <w:r w:rsidR="0043288C" w:rsidRPr="004328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208CA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43288C" w:rsidRPr="004328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4E345A">
        <w:rPr>
          <w:rFonts w:ascii="Times New Roman" w:hAnsi="Times New Roman" w:cs="Times New Roman"/>
          <w:sz w:val="28"/>
          <w:szCs w:val="28"/>
        </w:rPr>
        <w:t>,</w:t>
      </w:r>
      <w:r w:rsidR="0043288C" w:rsidRPr="00D81BF5">
        <w:rPr>
          <w:sz w:val="28"/>
          <w:szCs w:val="28"/>
        </w:rPr>
        <w:t xml:space="preserve"> </w:t>
      </w:r>
      <w:r w:rsidR="0043288C" w:rsidRPr="0043288C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1208CA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43288C" w:rsidRPr="0043288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решил</w:t>
      </w:r>
      <w:r w:rsidR="0043288C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C33290" w:rsidRPr="00C17697" w:rsidRDefault="00B80C76" w:rsidP="00C33290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33290" w:rsidRPr="00C17697">
        <w:rPr>
          <w:rStyle w:val="1"/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="00C33290" w:rsidRPr="00C17697">
        <w:rPr>
          <w:rStyle w:val="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C33290" w:rsidRPr="00C17697">
        <w:rPr>
          <w:rStyle w:val="1"/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B80C76" w:rsidRDefault="00C33290" w:rsidP="00B80C76">
      <w:pPr>
        <w:pStyle w:val="ConsPlusNormal"/>
        <w:tabs>
          <w:tab w:val="left" w:pos="1064"/>
        </w:tabs>
        <w:ind w:firstLine="7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97">
        <w:rPr>
          <w:rStyle w:val="1"/>
          <w:rFonts w:ascii="Times New Roman" w:hAnsi="Times New Roman" w:cs="Times New Roman"/>
          <w:sz w:val="28"/>
          <w:szCs w:val="28"/>
        </w:rPr>
        <w:t>2. </w:t>
      </w:r>
      <w:r w:rsidR="00B80C76" w:rsidRPr="00B80C76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 на информационном стенде Администрации сельского поселения </w:t>
      </w:r>
      <w:proofErr w:type="spellStart"/>
      <w:r w:rsidR="001208CA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2F25D0">
        <w:rPr>
          <w:rFonts w:ascii="Times New Roman" w:hAnsi="Times New Roman" w:cs="Times New Roman"/>
          <w:sz w:val="28"/>
          <w:szCs w:val="28"/>
        </w:rPr>
        <w:t>8</w:t>
      </w:r>
      <w:r w:rsidR="00B80C76" w:rsidRPr="00B80C76">
        <w:rPr>
          <w:rFonts w:ascii="Times New Roman" w:hAnsi="Times New Roman" w:cs="Times New Roman"/>
          <w:sz w:val="28"/>
          <w:szCs w:val="28"/>
        </w:rPr>
        <w:t xml:space="preserve">, РБ, </w:t>
      </w:r>
      <w:proofErr w:type="spellStart"/>
      <w:r w:rsidR="00B80C76" w:rsidRPr="00B80C7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520CE6">
        <w:rPr>
          <w:rFonts w:ascii="Times New Roman" w:hAnsi="Times New Roman" w:cs="Times New Roman"/>
          <w:sz w:val="28"/>
          <w:szCs w:val="28"/>
        </w:rPr>
        <w:t>Шудек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80C76" w:rsidRPr="00B80C76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B80C76" w:rsidRPr="00B80C76">
        <w:rPr>
          <w:rFonts w:ascii="Times New Roman" w:hAnsi="Times New Roman" w:cs="Times New Roman"/>
          <w:sz w:val="28"/>
          <w:szCs w:val="28"/>
        </w:rPr>
        <w:t>, д.</w:t>
      </w:r>
      <w:r w:rsidR="00520CE6">
        <w:rPr>
          <w:rFonts w:ascii="Times New Roman" w:hAnsi="Times New Roman" w:cs="Times New Roman"/>
          <w:sz w:val="28"/>
          <w:szCs w:val="28"/>
        </w:rPr>
        <w:t>43</w:t>
      </w:r>
      <w:r w:rsidR="00B80C76" w:rsidRPr="00B80C76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1208CA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="00B80C76" w:rsidRPr="00B80C76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http:s</w:t>
      </w:r>
      <w:proofErr w:type="spellStart"/>
      <w:r w:rsidR="00ED02FF">
        <w:rPr>
          <w:rFonts w:ascii="Times New Roman" w:hAnsi="Times New Roman" w:cs="Times New Roman"/>
          <w:sz w:val="28"/>
          <w:szCs w:val="28"/>
          <w:lang w:val="en-US"/>
        </w:rPr>
        <w:t>hudek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0C76" w:rsidRPr="00B80C7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80C76" w:rsidRPr="00B80C76">
        <w:rPr>
          <w:rFonts w:ascii="Times New Roman" w:hAnsi="Times New Roman" w:cs="Times New Roman"/>
          <w:sz w:val="28"/>
          <w:szCs w:val="28"/>
        </w:rPr>
        <w:t>.</w:t>
      </w:r>
      <w:r w:rsidR="00B80C76" w:rsidRPr="00B80C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80C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80C76" w:rsidRDefault="00C33290" w:rsidP="00B80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97">
        <w:rPr>
          <w:rStyle w:val="1"/>
          <w:rFonts w:ascii="Times New Roman" w:hAnsi="Times New Roman" w:cs="Times New Roman"/>
          <w:sz w:val="28"/>
          <w:szCs w:val="28"/>
        </w:rPr>
        <w:t>3. </w:t>
      </w:r>
      <w:proofErr w:type="gramStart"/>
      <w:r w:rsidR="00B80C76" w:rsidRPr="00B80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0C76" w:rsidRPr="00B80C7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</w:t>
      </w:r>
      <w:r w:rsidR="00B80C76" w:rsidRPr="00B80C76">
        <w:rPr>
          <w:rFonts w:ascii="Times New Roman" w:hAnsi="Times New Roman" w:cs="Times New Roman"/>
          <w:iCs/>
          <w:sz w:val="28"/>
          <w:szCs w:val="28"/>
        </w:rPr>
        <w:t>бюджету, налогам, вопросам собственности</w:t>
      </w:r>
      <w:r w:rsidR="00B80C76">
        <w:rPr>
          <w:rFonts w:ascii="Times New Roman" w:hAnsi="Times New Roman" w:cs="Times New Roman"/>
          <w:iCs/>
          <w:sz w:val="28"/>
          <w:szCs w:val="28"/>
        </w:rPr>
        <w:t>,</w:t>
      </w:r>
      <w:r w:rsidR="00B80C76" w:rsidRPr="00B80C76">
        <w:rPr>
          <w:rFonts w:ascii="Times New Roman" w:hAnsi="Times New Roman" w:cs="Times New Roman"/>
          <w:iCs/>
          <w:sz w:val="28"/>
          <w:szCs w:val="28"/>
        </w:rPr>
        <w:t xml:space="preserve">  социально-гуманитарным вопросам</w:t>
      </w:r>
      <w:r w:rsidR="00B80C76">
        <w:rPr>
          <w:rFonts w:ascii="Times New Roman" w:hAnsi="Times New Roman" w:cs="Times New Roman"/>
          <w:iCs/>
          <w:sz w:val="28"/>
          <w:szCs w:val="28"/>
        </w:rPr>
        <w:t xml:space="preserve"> и охране правопорядка</w:t>
      </w:r>
      <w:r w:rsidR="00B80C76" w:rsidRPr="00B80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496" w:rsidRPr="00B80C76" w:rsidRDefault="00452496" w:rsidP="00B80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76" w:rsidRPr="00B80C76" w:rsidRDefault="00B80C76" w:rsidP="00B80C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76" w:rsidRPr="00B80C76" w:rsidRDefault="00B80C76" w:rsidP="00B80C76">
      <w:pPr>
        <w:jc w:val="both"/>
        <w:rPr>
          <w:rFonts w:ascii="Times New Roman" w:hAnsi="Times New Roman" w:cs="Times New Roman"/>
          <w:sz w:val="28"/>
          <w:szCs w:val="28"/>
        </w:rPr>
      </w:pPr>
      <w:r w:rsidRPr="00B80C7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80C76" w:rsidRPr="002F25D0" w:rsidRDefault="00B80C76" w:rsidP="00B80C76">
      <w:pPr>
        <w:rPr>
          <w:rFonts w:ascii="Times New Roman" w:hAnsi="Times New Roman" w:cs="Times New Roman"/>
          <w:sz w:val="28"/>
          <w:szCs w:val="28"/>
        </w:rPr>
      </w:pPr>
      <w:r w:rsidRPr="00B80C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ED02F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ED02FF">
        <w:rPr>
          <w:rFonts w:ascii="Times New Roman" w:hAnsi="Times New Roman" w:cs="Times New Roman"/>
          <w:sz w:val="28"/>
          <w:szCs w:val="28"/>
        </w:rPr>
        <w:t>В.А.Гарипов</w:t>
      </w:r>
      <w:proofErr w:type="spellEnd"/>
    </w:p>
    <w:p w:rsidR="00C33290" w:rsidRPr="00AA7789" w:rsidRDefault="003279E2" w:rsidP="00AA7789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        </w:t>
      </w:r>
      <w:r w:rsidR="004F624B"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</w:p>
    <w:p w:rsidR="002F25D0" w:rsidRDefault="002F25D0" w:rsidP="00AA7789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5D0" w:rsidRDefault="002F25D0" w:rsidP="00AA7789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A7789" w:rsidRPr="00AA7789" w:rsidRDefault="00AA7789" w:rsidP="00AA7789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>Приложение  к решению</w:t>
      </w:r>
    </w:p>
    <w:p w:rsidR="00AA7789" w:rsidRPr="00AA7789" w:rsidRDefault="00AA7789" w:rsidP="00AA778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Совета сельского поселения </w:t>
      </w:r>
      <w:proofErr w:type="spellStart"/>
      <w:r w:rsidR="001208CA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 w:rsidRPr="00AA7789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AA7789" w:rsidRPr="00AA7789" w:rsidRDefault="00AA7789" w:rsidP="00AA778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района   Янаульский район</w:t>
      </w:r>
    </w:p>
    <w:p w:rsidR="00AA7789" w:rsidRPr="00AA7789" w:rsidRDefault="00AA7789" w:rsidP="00AA778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AA7789" w:rsidRDefault="00AA7789" w:rsidP="00AA778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2F25D0">
        <w:rPr>
          <w:rFonts w:ascii="Times New Roman" w:hAnsi="Times New Roman" w:cs="Times New Roman"/>
          <w:sz w:val="24"/>
          <w:szCs w:val="24"/>
        </w:rPr>
        <w:t>19 мая</w:t>
      </w:r>
      <w:r w:rsidRPr="00AA7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A77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A7789" w:rsidRPr="00AA7789" w:rsidRDefault="00AA7789" w:rsidP="00AA7789">
      <w:pPr>
        <w:jc w:val="right"/>
        <w:rPr>
          <w:rFonts w:ascii="Times New Roman" w:hAnsi="Times New Roman" w:cs="Times New Roman"/>
          <w:sz w:val="24"/>
          <w:szCs w:val="24"/>
        </w:rPr>
      </w:pPr>
      <w:r w:rsidRPr="00AA7789">
        <w:rPr>
          <w:rFonts w:ascii="Times New Roman" w:hAnsi="Times New Roman" w:cs="Times New Roman"/>
          <w:sz w:val="24"/>
          <w:szCs w:val="24"/>
        </w:rPr>
        <w:t xml:space="preserve">№ </w:t>
      </w:r>
      <w:r w:rsidR="002F25D0">
        <w:rPr>
          <w:rFonts w:ascii="Times New Roman" w:hAnsi="Times New Roman" w:cs="Times New Roman"/>
          <w:sz w:val="24"/>
          <w:szCs w:val="24"/>
        </w:rPr>
        <w:t>82/11</w:t>
      </w:r>
      <w:bookmarkStart w:id="0" w:name="_GoBack"/>
      <w:bookmarkEnd w:id="0"/>
    </w:p>
    <w:p w:rsidR="00C33290" w:rsidRPr="00AA7789" w:rsidRDefault="00C33290" w:rsidP="00AA7789">
      <w:pPr>
        <w:autoSpaceDE w:val="0"/>
        <w:ind w:left="4154"/>
        <w:jc w:val="right"/>
        <w:rPr>
          <w:rFonts w:ascii="Times New Roman" w:hAnsi="Times New Roman" w:cs="Times New Roman"/>
          <w:sz w:val="24"/>
          <w:szCs w:val="24"/>
        </w:rPr>
      </w:pPr>
    </w:p>
    <w:p w:rsidR="003A5CAB" w:rsidRDefault="003A5CAB" w:rsidP="00C33290">
      <w:pPr>
        <w:autoSpaceDE w:val="0"/>
        <w:ind w:firstLine="4230"/>
        <w:jc w:val="both"/>
        <w:rPr>
          <w:rStyle w:val="1"/>
          <w:sz w:val="24"/>
          <w:szCs w:val="24"/>
        </w:rPr>
      </w:pPr>
    </w:p>
    <w:p w:rsidR="00C33290" w:rsidRDefault="00C33290" w:rsidP="00C33290">
      <w:pPr>
        <w:pStyle w:val="ConsPlusTitle"/>
        <w:jc w:val="center"/>
      </w:pPr>
    </w:p>
    <w:p w:rsidR="00C33290" w:rsidRDefault="00C33290" w:rsidP="00C33290"/>
    <w:p w:rsidR="00C33290" w:rsidRPr="00416B1B" w:rsidRDefault="00C33290" w:rsidP="00C33290">
      <w:pPr>
        <w:jc w:val="center"/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33290" w:rsidRPr="00416B1B" w:rsidRDefault="00C33290" w:rsidP="00C3329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eastAsia="Arial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C33290" w:rsidRDefault="00C33290" w:rsidP="00C33290"/>
    <w:p w:rsidR="00C33290" w:rsidRDefault="00C33290" w:rsidP="00C33290"/>
    <w:p w:rsidR="00C33290" w:rsidRPr="00B34E09" w:rsidRDefault="00C33290" w:rsidP="00B34E09">
      <w:pPr>
        <w:pStyle w:val="ConsPlusDocList"/>
        <w:tabs>
          <w:tab w:val="left" w:pos="1005"/>
        </w:tabs>
        <w:ind w:firstLine="705"/>
        <w:jc w:val="both"/>
        <w:rPr>
          <w:rStyle w:val="1"/>
          <w:rFonts w:ascii="Arial" w:eastAsia="Arial" w:hAnsi="Arial" w:cs="Arial"/>
        </w:rPr>
      </w:pPr>
      <w:r w:rsidRPr="00416B1B">
        <w:rPr>
          <w:rStyle w:val="1"/>
          <w:rFonts w:ascii="Times New Roman" w:hAnsi="Times New Roman" w:cs="Times New Roman"/>
          <w:sz w:val="28"/>
          <w:szCs w:val="28"/>
        </w:rPr>
        <w:t>1. </w:t>
      </w:r>
      <w:proofErr w:type="gramStart"/>
      <w:r w:rsidRPr="00416B1B">
        <w:rPr>
          <w:rStyle w:val="1"/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</w:t>
      </w:r>
      <w:r>
        <w:rPr>
          <w:rStyle w:val="1"/>
          <w:rFonts w:ascii="Arial" w:eastAsia="Arial" w:hAnsi="Arial" w:cs="Arial"/>
          <w:sz w:val="24"/>
          <w:szCs w:val="24"/>
        </w:rPr>
        <w:t xml:space="preserve"> </w:t>
      </w:r>
      <w:r w:rsidR="00A85F9E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A85F9E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>
        <w:rPr>
          <w:rStyle w:val="1"/>
          <w:rFonts w:ascii="Arial" w:eastAsia="Arial" w:hAnsi="Arial" w:cs="Arial"/>
          <w:sz w:val="24"/>
          <w:szCs w:val="24"/>
        </w:rPr>
        <w:t xml:space="preserve">,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 xml:space="preserve">члену  </w:t>
      </w:r>
      <w:r w:rsidR="00B34E09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B34E09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B34E09">
        <w:rPr>
          <w:rStyle w:val="1"/>
          <w:rFonts w:ascii="Times New Roman" w:eastAsia="Arial" w:hAnsi="Times New Roman" w:cs="Times New Roman"/>
          <w:sz w:val="28"/>
          <w:szCs w:val="28"/>
        </w:rPr>
        <w:t xml:space="preserve">,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>выборному должностному лицу</w:t>
      </w:r>
      <w:r w:rsidR="00416B1B">
        <w:rPr>
          <w:rStyle w:val="1"/>
          <w:rFonts w:ascii="Arial" w:eastAsia="Arial" w:hAnsi="Arial" w:cs="Arial"/>
          <w:sz w:val="24"/>
          <w:szCs w:val="24"/>
        </w:rPr>
        <w:t xml:space="preserve"> </w:t>
      </w:r>
      <w:r w:rsidR="00A85F9E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A85F9E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B34E09">
        <w:rPr>
          <w:rStyle w:val="1"/>
          <w:rFonts w:ascii="Arial" w:eastAsia="Arial" w:hAnsi="Arial" w:cs="Arial"/>
        </w:rPr>
        <w:t xml:space="preserve">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>(далее — выборное должностное лицо) мер ответственности (далее — Порядок) определяется порядок принятия решения о применении к выборному</w:t>
      </w:r>
      <w:proofErr w:type="gramEnd"/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 xml:space="preserve">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C33290" w:rsidRPr="00416B1B" w:rsidRDefault="00C33290" w:rsidP="00C33290">
      <w:pPr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  <w:vertAlign w:val="superscript"/>
        </w:rPr>
        <w:t xml:space="preserve">3-1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— меры  юридической ответственности).</w:t>
      </w:r>
    </w:p>
    <w:p w:rsidR="009552D0" w:rsidRPr="003A4C55" w:rsidRDefault="00C33290" w:rsidP="003A4C55">
      <w:pPr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16B1B">
        <w:rPr>
          <w:rFonts w:ascii="Times New Roman" w:eastAsia="Arial" w:hAnsi="Times New Roman" w:cs="Times New Roman"/>
          <w:sz w:val="28"/>
          <w:szCs w:val="28"/>
        </w:rPr>
        <w:t>3. </w:t>
      </w:r>
      <w:proofErr w:type="gramStart"/>
      <w:r w:rsidRPr="00416B1B">
        <w:rPr>
          <w:rFonts w:ascii="Times New Roman" w:eastAsia="Arial" w:hAnsi="Times New Roman" w:cs="Times New Roman"/>
          <w:sz w:val="28"/>
          <w:szCs w:val="28"/>
        </w:rPr>
        <w:t>Решение</w:t>
      </w:r>
      <w:r>
        <w:rPr>
          <w:rFonts w:eastAsia="Arial"/>
          <w:sz w:val="24"/>
          <w:szCs w:val="24"/>
        </w:rPr>
        <w:t xml:space="preserve"> </w:t>
      </w:r>
      <w:r w:rsidR="003A4C55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3A4C55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3A4C55">
        <w:rPr>
          <w:rFonts w:eastAsia="Arial"/>
          <w:sz w:val="24"/>
          <w:szCs w:val="24"/>
        </w:rPr>
        <w:t xml:space="preserve"> </w:t>
      </w:r>
      <w:r w:rsidRPr="00416B1B">
        <w:rPr>
          <w:rFonts w:ascii="Times New Roman" w:eastAsia="Arial" w:hAnsi="Times New Roman" w:cs="Times New Roman"/>
          <w:sz w:val="28"/>
          <w:szCs w:val="28"/>
        </w:rPr>
        <w:t xml:space="preserve">о применении мер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Pr="00416B1B">
        <w:rPr>
          <w:rFonts w:ascii="Times New Roman" w:eastAsia="Arial" w:hAnsi="Times New Roman" w:cs="Times New Roman"/>
          <w:sz w:val="28"/>
          <w:szCs w:val="28"/>
        </w:rPr>
        <w:t xml:space="preserve">ответственности к выборному </w:t>
      </w:r>
      <w:r w:rsidRPr="00312D36">
        <w:rPr>
          <w:rFonts w:ascii="Times New Roman" w:eastAsia="Arial" w:hAnsi="Times New Roman" w:cs="Times New Roman"/>
          <w:sz w:val="28"/>
          <w:szCs w:val="28"/>
        </w:rPr>
        <w:t xml:space="preserve">должностному лицу принимается не позднее </w:t>
      </w:r>
      <w:r w:rsidR="009552D0" w:rsidRPr="00312D36">
        <w:rPr>
          <w:rFonts w:ascii="Times New Roman" w:eastAsia="Arial" w:hAnsi="Times New Roman" w:cs="Times New Roman"/>
          <w:sz w:val="28"/>
          <w:szCs w:val="28"/>
        </w:rPr>
        <w:t xml:space="preserve">шести месяцев </w:t>
      </w:r>
      <w:r w:rsidRPr="00312D36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 w:rsidR="009552D0" w:rsidRPr="00312D36">
        <w:rPr>
          <w:rFonts w:ascii="Times New Roman" w:eastAsia="Arial" w:hAnsi="Times New Roman" w:cs="Times New Roman"/>
          <w:sz w:val="28"/>
          <w:szCs w:val="28"/>
        </w:rPr>
        <w:t xml:space="preserve">поступления в орган </w:t>
      </w:r>
      <w:r w:rsidR="009552D0" w:rsidRPr="00312D36">
        <w:rPr>
          <w:rFonts w:ascii="Times New Roman" w:eastAsia="Arial" w:hAnsi="Times New Roman" w:cs="Times New Roman"/>
          <w:sz w:val="28"/>
          <w:szCs w:val="28"/>
        </w:rPr>
        <w:lastRenderedPageBreak/>
        <w:t>местного самоуправления, уполномоченный принимать соответствующее решения, заявления Главы Республики Башкортостан</w:t>
      </w:r>
      <w:r w:rsidR="00312D36" w:rsidRPr="00312D36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r w:rsidR="00312D36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312D36" w:rsidRPr="00312D36">
        <w:rPr>
          <w:rFonts w:ascii="Times New Roman" w:hAnsi="Times New Roman" w:cs="Times New Roman"/>
          <w:sz w:val="28"/>
          <w:szCs w:val="28"/>
        </w:rPr>
        <w:t>статьи</w:t>
      </w:r>
      <w:r w:rsidR="00312D36">
        <w:rPr>
          <w:rFonts w:ascii="Times New Roman" w:hAnsi="Times New Roman" w:cs="Times New Roman"/>
          <w:sz w:val="28"/>
          <w:szCs w:val="28"/>
        </w:rPr>
        <w:t xml:space="preserve"> 12.5 </w:t>
      </w:r>
      <w:r w:rsidR="00312D36">
        <w:rPr>
          <w:rFonts w:ascii="Times New Roman" w:eastAsia="Arial" w:hAnsi="Times New Roman" w:cs="Times New Roman"/>
          <w:sz w:val="28"/>
          <w:szCs w:val="28"/>
        </w:rPr>
        <w:t>Закона Республики Башкортостан от 18 марта 2005 года № 162 «О местном самоуправлении в</w:t>
      </w:r>
      <w:proofErr w:type="gramEnd"/>
      <w:r w:rsidR="00312D36">
        <w:rPr>
          <w:rFonts w:ascii="Times New Roman" w:eastAsia="Arial" w:hAnsi="Times New Roman" w:cs="Times New Roman"/>
          <w:sz w:val="28"/>
          <w:szCs w:val="28"/>
        </w:rPr>
        <w:t xml:space="preserve"> Республике Башкортостан»</w:t>
      </w:r>
      <w:r w:rsidR="00312D36" w:rsidRPr="00312D36">
        <w:rPr>
          <w:rFonts w:ascii="Times New Roman" w:hAnsi="Times New Roman" w:cs="Times New Roman"/>
          <w:sz w:val="28"/>
          <w:szCs w:val="28"/>
        </w:rPr>
        <w:t>, и не позднее трех лет со дня представления депутатом, членом выборного органа местного самоуправления, выборным должностны</w:t>
      </w:r>
      <w:r w:rsidR="006C5C0F">
        <w:rPr>
          <w:rFonts w:ascii="Times New Roman" w:hAnsi="Times New Roman" w:cs="Times New Roman"/>
          <w:sz w:val="28"/>
          <w:szCs w:val="28"/>
        </w:rPr>
        <w:t>м</w:t>
      </w:r>
      <w:r w:rsidR="00312D36" w:rsidRPr="00312D36">
        <w:rPr>
          <w:rFonts w:ascii="Times New Roman" w:hAnsi="Times New Roman" w:cs="Times New Roman"/>
          <w:sz w:val="28"/>
          <w:szCs w:val="28"/>
        </w:rPr>
        <w:t xml:space="preserve">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33290" w:rsidRPr="000F1561" w:rsidRDefault="00C33290" w:rsidP="000F1561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12D36">
        <w:rPr>
          <w:rFonts w:ascii="Times New Roman" w:eastAsia="Arial" w:hAnsi="Times New Roman" w:cs="Times New Roman"/>
          <w:sz w:val="28"/>
          <w:szCs w:val="28"/>
        </w:rPr>
        <w:t xml:space="preserve">Днем появления основания для применения мер </w:t>
      </w:r>
      <w:r w:rsidRPr="00312D36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Pr="00312D36">
        <w:rPr>
          <w:rFonts w:ascii="Times New Roman" w:eastAsia="Arial" w:hAnsi="Times New Roman" w:cs="Times New Roman"/>
          <w:sz w:val="28"/>
          <w:szCs w:val="28"/>
        </w:rPr>
        <w:t>ответственности является день поступления</w:t>
      </w:r>
      <w:r w:rsidR="00A065D7" w:rsidRPr="00A065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12D36">
        <w:rPr>
          <w:rFonts w:ascii="Times New Roman" w:eastAsia="Arial" w:hAnsi="Times New Roman" w:cs="Times New Roman"/>
          <w:sz w:val="28"/>
          <w:szCs w:val="28"/>
        </w:rPr>
        <w:t>в</w:t>
      </w:r>
      <w:r w:rsidR="000F15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F1561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0F1561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0F1561" w:rsidRPr="00A065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B1B">
        <w:rPr>
          <w:rFonts w:ascii="Times New Roman" w:eastAsia="Arial" w:hAnsi="Times New Roman" w:cs="Times New Roman"/>
          <w:sz w:val="28"/>
          <w:szCs w:val="28"/>
        </w:rPr>
        <w:t xml:space="preserve">обращения </w:t>
      </w:r>
      <w:r w:rsidR="00416B1B" w:rsidRPr="00416B1B">
        <w:rPr>
          <w:rFonts w:ascii="Times New Roman" w:eastAsia="Arial" w:hAnsi="Times New Roman" w:cs="Times New Roman"/>
          <w:sz w:val="28"/>
          <w:szCs w:val="28"/>
        </w:rPr>
        <w:t>Главы Республики Башкортостан</w:t>
      </w:r>
      <w:r w:rsidRPr="00416B1B">
        <w:rPr>
          <w:rFonts w:ascii="Times New Roman" w:eastAsia="Arial" w:hAnsi="Times New Roman" w:cs="Times New Roman"/>
          <w:sz w:val="28"/>
          <w:szCs w:val="28"/>
        </w:rPr>
        <w:t xml:space="preserve"> с заявлением о применении мер </w:t>
      </w:r>
      <w:r w:rsidRPr="00416B1B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Pr="00416B1B">
        <w:rPr>
          <w:rFonts w:ascii="Times New Roman" w:eastAsia="Arial" w:hAnsi="Times New Roman" w:cs="Times New Roman"/>
          <w:sz w:val="28"/>
          <w:szCs w:val="28"/>
        </w:rPr>
        <w:t>ответственности к выборному должностному лицу.</w:t>
      </w:r>
    </w:p>
    <w:p w:rsidR="00C33290" w:rsidRPr="00E147DA" w:rsidRDefault="00333647" w:rsidP="00E147DA">
      <w:pPr>
        <w:ind w:firstLine="709"/>
        <w:jc w:val="both"/>
        <w:rPr>
          <w:rFonts w:eastAsia="Arial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>. Выборному должностному лицу, в отношении которого на заседании</w:t>
      </w:r>
      <w:r w:rsidR="00C33290">
        <w:rPr>
          <w:rFonts w:eastAsia="Arial"/>
          <w:sz w:val="24"/>
          <w:szCs w:val="24"/>
        </w:rPr>
        <w:t xml:space="preserve"> </w:t>
      </w:r>
      <w:r w:rsidR="00E147DA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E147DA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E147DA">
        <w:rPr>
          <w:rFonts w:eastAsia="Arial"/>
          <w:sz w:val="24"/>
          <w:szCs w:val="24"/>
        </w:rPr>
        <w:t xml:space="preserve"> </w:t>
      </w:r>
      <w:r w:rsidR="00C33290">
        <w:rPr>
          <w:rFonts w:eastAsia="Arial"/>
          <w:sz w:val="24"/>
          <w:szCs w:val="24"/>
        </w:rPr>
        <w:t xml:space="preserve"> </w:t>
      </w:r>
      <w:r w:rsidR="00C33290" w:rsidRPr="0033718F">
        <w:rPr>
          <w:rFonts w:ascii="Times New Roman" w:eastAsia="Arial" w:hAnsi="Times New Roman" w:cs="Times New Roman"/>
          <w:sz w:val="28"/>
          <w:szCs w:val="28"/>
        </w:rPr>
        <w:t>рассматривается вопрос</w:t>
      </w:r>
      <w:r w:rsidR="00E147DA">
        <w:rPr>
          <w:rFonts w:eastAsia="Arial"/>
        </w:rPr>
        <w:t xml:space="preserve">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о применении мер </w:t>
      </w:r>
      <w:r w:rsidR="00C33290" w:rsidRPr="00A145D5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>ответственности, предоставляется слово для выступления.</w:t>
      </w:r>
    </w:p>
    <w:p w:rsidR="00C33290" w:rsidRPr="009C35C9" w:rsidRDefault="00333647" w:rsidP="009C35C9">
      <w:pPr>
        <w:ind w:firstLine="709"/>
        <w:jc w:val="both"/>
        <w:rPr>
          <w:rFonts w:eastAsia="Arial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>. Решение</w:t>
      </w:r>
      <w:r w:rsidR="00C33290">
        <w:rPr>
          <w:rFonts w:eastAsia="Arial"/>
          <w:sz w:val="24"/>
          <w:szCs w:val="24"/>
        </w:rPr>
        <w:t xml:space="preserve"> </w:t>
      </w:r>
      <w:r w:rsidR="009C35C9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9C35C9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C33290" w:rsidRPr="00A065D7">
        <w:rPr>
          <w:rFonts w:ascii="Times New Roman" w:eastAsia="Arial" w:hAnsi="Times New Roman" w:cs="Times New Roman"/>
          <w:sz w:val="28"/>
          <w:szCs w:val="28"/>
        </w:rPr>
        <w:t>,</w:t>
      </w:r>
      <w:r w:rsidR="00C33290">
        <w:rPr>
          <w:rFonts w:eastAsia="Arial"/>
          <w:sz w:val="24"/>
          <w:szCs w:val="24"/>
        </w:rPr>
        <w:t xml:space="preserve">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о применении мер </w:t>
      </w:r>
      <w:r w:rsidR="00C33290" w:rsidRPr="00A145D5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>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</w:t>
      </w:r>
      <w:r w:rsidR="00C33290">
        <w:rPr>
          <w:rFonts w:eastAsia="Arial"/>
          <w:sz w:val="24"/>
          <w:szCs w:val="24"/>
        </w:rPr>
        <w:t xml:space="preserve"> </w:t>
      </w:r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C33290" w:rsidRPr="00A145D5">
        <w:rPr>
          <w:rFonts w:ascii="Times New Roman" w:eastAsia="Arial" w:hAnsi="Times New Roman" w:cs="Times New Roman"/>
          <w:sz w:val="22"/>
          <w:szCs w:val="22"/>
        </w:rPr>
        <w:t>.</w:t>
      </w:r>
    </w:p>
    <w:p w:rsidR="00135C8F" w:rsidRDefault="0008322D" w:rsidP="00C3329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Выборное должностное лицо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, в отношении которого рассматривается вопрос о применении мер </w:t>
      </w:r>
      <w:r w:rsidR="00C33290" w:rsidRPr="00A145D5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ответственности, заявляет до начала голосования о самоотводе. Самоотвод удовлетворяется без голосования.  </w:t>
      </w:r>
    </w:p>
    <w:p w:rsidR="00AC6A92" w:rsidRDefault="00135C8F" w:rsidP="00C33290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случае отсутствия </w:t>
      </w:r>
      <w:r w:rsidR="00D95B27">
        <w:rPr>
          <w:rFonts w:ascii="Times New Roman" w:eastAsia="Arial" w:hAnsi="Times New Roman" w:cs="Times New Roman"/>
          <w:sz w:val="28"/>
          <w:szCs w:val="28"/>
        </w:rPr>
        <w:t>выборного должностного лица</w:t>
      </w:r>
      <w:r w:rsidR="00AC6A92">
        <w:rPr>
          <w:rFonts w:ascii="Times New Roman" w:eastAsia="Arial" w:hAnsi="Times New Roman" w:cs="Times New Roman"/>
          <w:sz w:val="28"/>
          <w:szCs w:val="28"/>
        </w:rPr>
        <w:t>,</w:t>
      </w:r>
      <w:r w:rsidR="00AC6A92" w:rsidRPr="00AC6A9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C6A92">
        <w:rPr>
          <w:rFonts w:ascii="Times New Roman" w:eastAsia="Arial" w:hAnsi="Times New Roman" w:cs="Times New Roman"/>
          <w:sz w:val="28"/>
          <w:szCs w:val="28"/>
        </w:rPr>
        <w:t>в отношени</w:t>
      </w:r>
      <w:r w:rsidR="006C5C0F">
        <w:rPr>
          <w:rFonts w:ascii="Times New Roman" w:eastAsia="Arial" w:hAnsi="Times New Roman" w:cs="Times New Roman"/>
          <w:sz w:val="28"/>
          <w:szCs w:val="28"/>
        </w:rPr>
        <w:t>и</w:t>
      </w:r>
      <w:r w:rsidR="00AC6A92">
        <w:rPr>
          <w:rFonts w:ascii="Times New Roman" w:eastAsia="Arial" w:hAnsi="Times New Roman" w:cs="Times New Roman"/>
          <w:sz w:val="28"/>
          <w:szCs w:val="28"/>
        </w:rPr>
        <w:t xml:space="preserve"> которого рассматривается вопрос о применении мер юридической ответственности, </w:t>
      </w:r>
      <w:r w:rsidR="006C5C0F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="00AC6A92">
        <w:rPr>
          <w:rFonts w:ascii="Times New Roman" w:eastAsia="Arial" w:hAnsi="Times New Roman" w:cs="Times New Roman"/>
          <w:sz w:val="28"/>
          <w:szCs w:val="28"/>
        </w:rPr>
        <w:t>который был надлежащим образом уведомлен</w:t>
      </w:r>
      <w:r w:rsidR="006C5C0F">
        <w:rPr>
          <w:rFonts w:ascii="Times New Roman" w:eastAsia="Arial" w:hAnsi="Times New Roman" w:cs="Times New Roman"/>
          <w:sz w:val="28"/>
          <w:szCs w:val="28"/>
        </w:rPr>
        <w:t xml:space="preserve"> о дате и времени рассмотрения</w:t>
      </w:r>
      <w:r w:rsidR="00AC6A92"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решение принимается без его </w:t>
      </w:r>
      <w:r w:rsidR="002A2477">
        <w:rPr>
          <w:rFonts w:ascii="Times New Roman" w:eastAsia="Arial" w:hAnsi="Times New Roman" w:cs="Times New Roman"/>
          <w:sz w:val="28"/>
          <w:szCs w:val="28"/>
        </w:rPr>
        <w:t>участия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C33290" w:rsidRPr="00A145D5" w:rsidRDefault="00333647" w:rsidP="008B1614">
      <w:pPr>
        <w:autoSpaceDE w:val="0"/>
        <w:ind w:firstLine="709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. В случае принятия решения о применении мер </w:t>
      </w:r>
      <w:r w:rsidR="00C33290" w:rsidRPr="00A145D5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>ответственности к председателю</w:t>
      </w:r>
      <w:r w:rsidR="00C33290">
        <w:rPr>
          <w:rFonts w:eastAsia="Arial"/>
          <w:sz w:val="24"/>
          <w:szCs w:val="24"/>
        </w:rPr>
        <w:t xml:space="preserve"> </w:t>
      </w:r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C33290" w:rsidRPr="00A145D5">
        <w:rPr>
          <w:rFonts w:ascii="Times New Roman" w:eastAsia="Arial" w:hAnsi="Times New Roman" w:cs="Times New Roman"/>
          <w:sz w:val="22"/>
          <w:szCs w:val="22"/>
        </w:rPr>
        <w:t>,</w:t>
      </w:r>
      <w:r w:rsidR="008B161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данное решение подписывается депутатом, председательствующим на заседании </w:t>
      </w:r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1208CA">
        <w:rPr>
          <w:rStyle w:val="1"/>
          <w:rFonts w:ascii="Times New Roman" w:eastAsia="Arial" w:hAnsi="Times New Roman" w:cs="Times New Roman"/>
          <w:sz w:val="28"/>
          <w:szCs w:val="28"/>
        </w:rPr>
        <w:t>Шудекский</w:t>
      </w:r>
      <w:proofErr w:type="spellEnd"/>
      <w:r w:rsidR="008B1614" w:rsidRPr="00A85F9E">
        <w:rPr>
          <w:rStyle w:val="1"/>
          <w:rFonts w:ascii="Times New Roman" w:eastAsia="Arial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C33290" w:rsidRPr="00A145D5">
        <w:rPr>
          <w:rFonts w:ascii="Times New Roman" w:eastAsia="Arial" w:hAnsi="Times New Roman" w:cs="Times New Roman"/>
          <w:sz w:val="22"/>
          <w:szCs w:val="22"/>
        </w:rPr>
        <w:t>.</w:t>
      </w:r>
    </w:p>
    <w:p w:rsidR="006C5C0F" w:rsidRDefault="00333647" w:rsidP="00C33290">
      <w:pPr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</w:t>
      </w:r>
      <w:r w:rsidR="00C33290" w:rsidRPr="00416B1B">
        <w:rPr>
          <w:rFonts w:ascii="Times New Roman" w:eastAsia="Arial" w:hAnsi="Times New Roman" w:cs="Times New Roman"/>
          <w:sz w:val="28"/>
          <w:szCs w:val="28"/>
        </w:rPr>
        <w:t>. 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Копия решения о применении мер </w:t>
      </w:r>
      <w:r w:rsidR="00C33290" w:rsidRPr="00A145D5">
        <w:rPr>
          <w:rStyle w:val="1"/>
          <w:rFonts w:ascii="Times New Roman" w:eastAsia="Arial" w:hAnsi="Times New Roman" w:cs="Times New Roman"/>
          <w:sz w:val="28"/>
          <w:szCs w:val="28"/>
        </w:rPr>
        <w:t xml:space="preserve">юридической 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ответственности к выборному должностному лицу в течение </w:t>
      </w:r>
      <w:r w:rsidR="00FE67D8">
        <w:rPr>
          <w:rFonts w:ascii="Times New Roman" w:eastAsia="Arial" w:hAnsi="Times New Roman" w:cs="Times New Roman"/>
          <w:sz w:val="28"/>
          <w:szCs w:val="28"/>
        </w:rPr>
        <w:t>10</w:t>
      </w:r>
      <w:r w:rsidR="00C33290" w:rsidRPr="00A145D5">
        <w:rPr>
          <w:rFonts w:ascii="Times New Roman" w:eastAsia="Arial" w:hAnsi="Times New Roman" w:cs="Times New Roman"/>
          <w:sz w:val="28"/>
          <w:szCs w:val="28"/>
        </w:rPr>
        <w:t xml:space="preserve"> рабочих дней со дня его принятия </w:t>
      </w:r>
      <w:r w:rsidR="00E45180">
        <w:rPr>
          <w:rFonts w:ascii="Times New Roman" w:eastAsia="Arial" w:hAnsi="Times New Roman" w:cs="Times New Roman"/>
          <w:sz w:val="28"/>
          <w:szCs w:val="28"/>
        </w:rPr>
        <w:t xml:space="preserve">размещается на официальном </w:t>
      </w:r>
      <w:r w:rsidR="00E45180" w:rsidRPr="0084121A">
        <w:rPr>
          <w:rFonts w:ascii="Times New Roman" w:eastAsia="Arial" w:hAnsi="Times New Roman" w:cs="Times New Roman"/>
          <w:sz w:val="28"/>
          <w:szCs w:val="28"/>
        </w:rPr>
        <w:t xml:space="preserve">сайте в </w:t>
      </w:r>
      <w:r w:rsidR="0084121A" w:rsidRPr="0084121A">
        <w:rPr>
          <w:rFonts w:ascii="Times New Roman" w:hAnsi="Times New Roman" w:cs="Times New Roman"/>
          <w:sz w:val="28"/>
          <w:szCs w:val="28"/>
        </w:rPr>
        <w:t>информационно-</w:t>
      </w:r>
      <w:r w:rsidR="0084121A" w:rsidRPr="0084121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7C40B9">
        <w:rPr>
          <w:rFonts w:ascii="Times New Roman" w:hAnsi="Times New Roman" w:cs="Times New Roman"/>
          <w:sz w:val="28"/>
          <w:szCs w:val="28"/>
        </w:rPr>
        <w:t>«</w:t>
      </w:r>
      <w:r w:rsidR="00E45180" w:rsidRPr="0084121A">
        <w:rPr>
          <w:rFonts w:ascii="Times New Roman" w:eastAsia="Arial" w:hAnsi="Times New Roman" w:cs="Times New Roman"/>
          <w:sz w:val="28"/>
          <w:szCs w:val="28"/>
        </w:rPr>
        <w:t>Интернет</w:t>
      </w:r>
      <w:r w:rsidR="007C40B9">
        <w:rPr>
          <w:rFonts w:ascii="Times New Roman" w:eastAsia="Arial" w:hAnsi="Times New Roman" w:cs="Times New Roman"/>
          <w:sz w:val="28"/>
          <w:szCs w:val="28"/>
        </w:rPr>
        <w:t>»</w:t>
      </w:r>
      <w:r w:rsidR="00E45180" w:rsidRPr="0084121A">
        <w:rPr>
          <w:rFonts w:ascii="Times New Roman" w:eastAsia="Arial" w:hAnsi="Times New Roman" w:cs="Times New Roman"/>
          <w:sz w:val="28"/>
          <w:szCs w:val="28"/>
        </w:rPr>
        <w:t xml:space="preserve"> и </w:t>
      </w:r>
      <w:r w:rsidR="00C33290" w:rsidRPr="0084121A">
        <w:rPr>
          <w:rFonts w:ascii="Times New Roman" w:eastAsia="Arial" w:hAnsi="Times New Roman" w:cs="Times New Roman"/>
          <w:sz w:val="28"/>
          <w:szCs w:val="28"/>
        </w:rPr>
        <w:t>вручается лицу, в отношении которого рассматривался вопрос,</w:t>
      </w:r>
      <w:r w:rsidR="00E45180" w:rsidRPr="0084121A">
        <w:rPr>
          <w:rFonts w:ascii="Times New Roman" w:eastAsia="Arial" w:hAnsi="Times New Roman" w:cs="Times New Roman"/>
          <w:sz w:val="28"/>
          <w:szCs w:val="28"/>
        </w:rPr>
        <w:t xml:space="preserve"> либо направляется заказным письмом</w:t>
      </w:r>
      <w:r w:rsidR="006C5C0F">
        <w:rPr>
          <w:rFonts w:ascii="Times New Roman" w:eastAsia="Arial" w:hAnsi="Times New Roman" w:cs="Times New Roman"/>
          <w:sz w:val="28"/>
          <w:szCs w:val="28"/>
        </w:rPr>
        <w:t>.</w:t>
      </w:r>
    </w:p>
    <w:p w:rsidR="00C33290" w:rsidRPr="00416B1B" w:rsidRDefault="006C5C0F" w:rsidP="00C3329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Кроме того, копия решения </w:t>
      </w:r>
      <w:r w:rsidR="00C33290" w:rsidRPr="0084121A">
        <w:rPr>
          <w:rFonts w:ascii="Times New Roman" w:eastAsia="Arial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145D5" w:rsidRPr="00A145D5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145D5">
        <w:rPr>
          <w:rFonts w:ascii="Times New Roman" w:hAnsi="Times New Roman" w:cs="Times New Roman"/>
          <w:sz w:val="28"/>
          <w:szCs w:val="28"/>
        </w:rPr>
        <w:t>.</w:t>
      </w:r>
    </w:p>
    <w:p w:rsidR="00C33290" w:rsidRDefault="00C33290" w:rsidP="00C33290">
      <w:pPr>
        <w:tabs>
          <w:tab w:val="left" w:pos="1005"/>
        </w:tabs>
        <w:ind w:firstLine="705"/>
        <w:jc w:val="both"/>
      </w:pPr>
    </w:p>
    <w:p w:rsidR="00C33290" w:rsidRDefault="00C33290" w:rsidP="00C33290">
      <w:pPr>
        <w:tabs>
          <w:tab w:val="left" w:pos="1005"/>
        </w:tabs>
        <w:ind w:firstLine="705"/>
        <w:jc w:val="both"/>
      </w:pPr>
    </w:p>
    <w:p w:rsidR="00C33290" w:rsidRDefault="00C33290" w:rsidP="00C33290">
      <w:pPr>
        <w:tabs>
          <w:tab w:val="left" w:pos="1005"/>
        </w:tabs>
        <w:ind w:firstLine="705"/>
        <w:jc w:val="both"/>
      </w:pPr>
    </w:p>
    <w:p w:rsidR="00C33290" w:rsidRDefault="00C33290" w:rsidP="00C33290"/>
    <w:p w:rsidR="00C33290" w:rsidRDefault="00C33290" w:rsidP="00C33290">
      <w:pPr>
        <w:ind w:firstLine="720"/>
      </w:pPr>
    </w:p>
    <w:p w:rsidR="00C33290" w:rsidRDefault="00C33290" w:rsidP="00C33290">
      <w:pPr>
        <w:autoSpaceDE w:val="0"/>
        <w:ind w:left="4154"/>
        <w:jc w:val="both"/>
      </w:pPr>
    </w:p>
    <w:p w:rsidR="00C354F6" w:rsidRDefault="00C354F6"/>
    <w:sectPr w:rsidR="00C354F6" w:rsidSect="009D3B36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E"/>
    <w:rsid w:val="00066B66"/>
    <w:rsid w:val="0008322D"/>
    <w:rsid w:val="000F1561"/>
    <w:rsid w:val="000F1B8E"/>
    <w:rsid w:val="001208CA"/>
    <w:rsid w:val="00125017"/>
    <w:rsid w:val="00135C8F"/>
    <w:rsid w:val="001A376B"/>
    <w:rsid w:val="002A2477"/>
    <w:rsid w:val="002F25D0"/>
    <w:rsid w:val="00312D36"/>
    <w:rsid w:val="003279E2"/>
    <w:rsid w:val="00333647"/>
    <w:rsid w:val="0033718F"/>
    <w:rsid w:val="00351FCC"/>
    <w:rsid w:val="003A4C55"/>
    <w:rsid w:val="003A5CAB"/>
    <w:rsid w:val="00416B1B"/>
    <w:rsid w:val="0043288C"/>
    <w:rsid w:val="00451E7B"/>
    <w:rsid w:val="00452496"/>
    <w:rsid w:val="004E345A"/>
    <w:rsid w:val="004F624B"/>
    <w:rsid w:val="00501328"/>
    <w:rsid w:val="00520CE6"/>
    <w:rsid w:val="005A18A1"/>
    <w:rsid w:val="006C5C0F"/>
    <w:rsid w:val="007C40B9"/>
    <w:rsid w:val="007E6732"/>
    <w:rsid w:val="0084121A"/>
    <w:rsid w:val="008B1614"/>
    <w:rsid w:val="009552D0"/>
    <w:rsid w:val="009676B7"/>
    <w:rsid w:val="00994195"/>
    <w:rsid w:val="009C35C9"/>
    <w:rsid w:val="009D3B36"/>
    <w:rsid w:val="00A065D7"/>
    <w:rsid w:val="00A145D5"/>
    <w:rsid w:val="00A747AB"/>
    <w:rsid w:val="00A85F9E"/>
    <w:rsid w:val="00AA7789"/>
    <w:rsid w:val="00AC6A92"/>
    <w:rsid w:val="00B257D2"/>
    <w:rsid w:val="00B34E09"/>
    <w:rsid w:val="00B80C76"/>
    <w:rsid w:val="00BE3BEC"/>
    <w:rsid w:val="00C17697"/>
    <w:rsid w:val="00C33290"/>
    <w:rsid w:val="00C354F6"/>
    <w:rsid w:val="00C8368A"/>
    <w:rsid w:val="00D2551E"/>
    <w:rsid w:val="00D95B27"/>
    <w:rsid w:val="00DB72A5"/>
    <w:rsid w:val="00E147DA"/>
    <w:rsid w:val="00E45180"/>
    <w:rsid w:val="00ED02FF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4">
    <w:name w:val="Знак Знак4 Знак Знак Знак Знак Знак Знак"/>
    <w:basedOn w:val="a"/>
    <w:autoRedefine/>
    <w:rsid w:val="00B80C76"/>
    <w:pPr>
      <w:widowControl/>
      <w:suppressAutoHyphens w:val="0"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styleId="2">
    <w:name w:val="Body Text 2"/>
    <w:basedOn w:val="a"/>
    <w:link w:val="20"/>
    <w:rsid w:val="00452496"/>
    <w:pPr>
      <w:widowControl/>
      <w:suppressAutoHyphens w:val="0"/>
      <w:spacing w:line="240" w:lineRule="auto"/>
      <w:jc w:val="center"/>
    </w:pPr>
    <w:rPr>
      <w:rFonts w:ascii="Times New Roman" w:hAnsi="Times New Roman" w:cs="Times New Roman"/>
      <w:b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4524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4">
    <w:name w:val="Знак Знак4 Знак Знак Знак Знак Знак Знак"/>
    <w:basedOn w:val="a"/>
    <w:autoRedefine/>
    <w:rsid w:val="00B80C76"/>
    <w:pPr>
      <w:widowControl/>
      <w:suppressAutoHyphens w:val="0"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styleId="2">
    <w:name w:val="Body Text 2"/>
    <w:basedOn w:val="a"/>
    <w:link w:val="20"/>
    <w:rsid w:val="00452496"/>
    <w:pPr>
      <w:widowControl/>
      <w:suppressAutoHyphens w:val="0"/>
      <w:spacing w:line="240" w:lineRule="auto"/>
      <w:jc w:val="center"/>
    </w:pPr>
    <w:rPr>
      <w:rFonts w:ascii="Times New Roman" w:hAnsi="Times New Roman" w:cs="Times New Roman"/>
      <w:b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4524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590D-8B85-4B44-B4F7-CE3A6EE8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Ханнанов Нур Флюрович</dc:creator>
  <cp:lastModifiedBy>ШСШ</cp:lastModifiedBy>
  <cp:revision>3</cp:revision>
  <cp:lastPrinted>2020-05-21T11:12:00Z</cp:lastPrinted>
  <dcterms:created xsi:type="dcterms:W3CDTF">2020-05-21T10:52:00Z</dcterms:created>
  <dcterms:modified xsi:type="dcterms:W3CDTF">2020-05-21T11:12:00Z</dcterms:modified>
</cp:coreProperties>
</file>