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612"/>
        <w:gridCol w:w="4344"/>
      </w:tblGrid>
      <w:tr w:rsidR="00DF1AB6" w:rsidTr="00DF1AB6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proofErr w:type="gramEnd"/>
          </w:p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  <w:t>ЯҢАУЫЛ  РАЙОНЫ</w:t>
            </w:r>
          </w:p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  <w:t>МУНИЦИПАЛЬ РАЙОНЫНЫҢ ШУДЕК  АУЫЛ</w:t>
            </w:r>
          </w:p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  <w:t>СОВЕТЫ АУЫЛ БИЛӘМӘ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ҺЕ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 ХАКИМИ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085274D" wp14:editId="4F41969B">
                  <wp:extent cx="628650" cy="88582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  <w:lang w:val="ru-RU"/>
              </w:rPr>
              <w:t>АДМИНИСТРАЦИЯ</w:t>
            </w:r>
          </w:p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  <w:lang w:val="ru-RU"/>
              </w:rPr>
              <w:t>сельского поселения</w:t>
            </w:r>
          </w:p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ШУДЕКСКИЙ СЕЛЬСОВЕТ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>ЯНАУЛЬСКИЙ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РЕСПУБЛИКИ БАШКОРТОСТАН</w:t>
            </w:r>
          </w:p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F1AB6" w:rsidRPr="003B596A" w:rsidRDefault="00DF1AB6" w:rsidP="003B596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                       </w:t>
      </w:r>
      <w:r w:rsidR="003B596A">
        <w:rPr>
          <w:b/>
          <w:sz w:val="28"/>
          <w:szCs w:val="28"/>
        </w:rPr>
        <w:t xml:space="preserve">                   ПОСТАНОВЛЕНИЕ</w:t>
      </w:r>
      <w:r>
        <w:rPr>
          <w:sz w:val="28"/>
          <w:szCs w:val="28"/>
        </w:rPr>
        <w:t xml:space="preserve">  </w:t>
      </w:r>
      <w:r w:rsidR="000A7E8B">
        <w:rPr>
          <w:sz w:val="28"/>
          <w:szCs w:val="28"/>
        </w:rPr>
        <w:t>16</w:t>
      </w:r>
      <w:r w:rsidR="004014EF">
        <w:rPr>
          <w:sz w:val="28"/>
          <w:szCs w:val="28"/>
        </w:rPr>
        <w:t xml:space="preserve">  </w:t>
      </w:r>
      <w:r w:rsidR="00B6527D">
        <w:rPr>
          <w:sz w:val="28"/>
          <w:szCs w:val="28"/>
        </w:rPr>
        <w:t>март</w:t>
      </w:r>
      <w:r w:rsidR="004014EF">
        <w:rPr>
          <w:sz w:val="28"/>
          <w:szCs w:val="28"/>
        </w:rPr>
        <w:t xml:space="preserve">  202</w:t>
      </w:r>
      <w:r w:rsidR="00B6527D">
        <w:rPr>
          <w:sz w:val="28"/>
          <w:szCs w:val="28"/>
        </w:rPr>
        <w:t>2</w:t>
      </w:r>
      <w:r w:rsidR="0040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        </w:t>
      </w:r>
      <w:r w:rsidR="003B596A">
        <w:rPr>
          <w:sz w:val="28"/>
          <w:szCs w:val="28"/>
        </w:rPr>
        <w:t xml:space="preserve"> </w:t>
      </w:r>
      <w:r w:rsidR="000A7E8B">
        <w:rPr>
          <w:sz w:val="28"/>
          <w:szCs w:val="28"/>
        </w:rPr>
        <w:t xml:space="preserve">                    № </w:t>
      </w:r>
      <w:r w:rsidR="00B6527D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</w:t>
      </w:r>
      <w:r w:rsidR="003B59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B652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A7E8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B6527D">
        <w:rPr>
          <w:sz w:val="28"/>
          <w:szCs w:val="28"/>
        </w:rPr>
        <w:t xml:space="preserve"> марта</w:t>
      </w:r>
      <w:r w:rsidR="004014EF">
        <w:rPr>
          <w:sz w:val="28"/>
          <w:szCs w:val="28"/>
        </w:rPr>
        <w:t xml:space="preserve">  202</w:t>
      </w:r>
      <w:r w:rsidR="00B6527D">
        <w:rPr>
          <w:sz w:val="28"/>
          <w:szCs w:val="28"/>
        </w:rPr>
        <w:t xml:space="preserve">2 </w:t>
      </w:r>
      <w:r>
        <w:rPr>
          <w:sz w:val="28"/>
          <w:szCs w:val="28"/>
        </w:rPr>
        <w:t>г</w:t>
      </w:r>
    </w:p>
    <w:p w:rsidR="00DF1AB6" w:rsidRDefault="00DF1AB6" w:rsidP="004014E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запрете на территории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самовольного производства строительных и земляных работ, связанных с раскопкой,  перемещением грунта в охранной зоне линейно кабельных сооружений ПАО «Башинформсвязь», ПАО «</w:t>
      </w:r>
      <w:proofErr w:type="spellStart"/>
      <w:r>
        <w:rPr>
          <w:sz w:val="28"/>
          <w:szCs w:val="28"/>
        </w:rPr>
        <w:t>Вымпелком</w:t>
      </w:r>
      <w:proofErr w:type="spellEnd"/>
      <w:r>
        <w:rPr>
          <w:sz w:val="28"/>
          <w:szCs w:val="28"/>
        </w:rPr>
        <w:t xml:space="preserve">», ПАО «МТС» </w:t>
      </w:r>
    </w:p>
    <w:p w:rsidR="00872BD9" w:rsidRDefault="00DF1AB6" w:rsidP="00DF1AB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1.Запретить  на территории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самовольного производства строительных и земляных работ, связанных с раскопкой,  перемещением грунта в охранной зоне линейно кабельных сооружений ПАО «Башинформсвязь», ПАО «</w:t>
      </w:r>
      <w:proofErr w:type="spellStart"/>
      <w:r>
        <w:rPr>
          <w:sz w:val="28"/>
          <w:szCs w:val="28"/>
        </w:rPr>
        <w:t>Вымпелком</w:t>
      </w:r>
      <w:proofErr w:type="spellEnd"/>
      <w:r>
        <w:rPr>
          <w:sz w:val="28"/>
          <w:szCs w:val="28"/>
        </w:rPr>
        <w:t>», ПАО «МТС»</w:t>
      </w:r>
      <w:proofErr w:type="gramStart"/>
      <w:r>
        <w:rPr>
          <w:sz w:val="28"/>
          <w:szCs w:val="28"/>
        </w:rPr>
        <w:t xml:space="preserve"> </w:t>
      </w:r>
      <w:r w:rsidR="00872BD9">
        <w:rPr>
          <w:sz w:val="28"/>
          <w:szCs w:val="28"/>
        </w:rPr>
        <w:t>.</w:t>
      </w:r>
      <w:proofErr w:type="gramEnd"/>
    </w:p>
    <w:p w:rsidR="00DF1AB6" w:rsidRDefault="00DF1AB6" w:rsidP="00DF1AB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2.При необходимости производства строительных и земляных работ, организации</w:t>
      </w:r>
      <w:proofErr w:type="gramStart"/>
      <w:r w:rsidR="00872BD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872BD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 частные лица обязаны получить письменное разрешение (ордер) на право выполнения этих работ у архитектора района.</w:t>
      </w:r>
    </w:p>
    <w:p w:rsidR="00DF1AB6" w:rsidRDefault="00DF1AB6" w:rsidP="00DF1AB6">
      <w:pPr>
        <w:spacing w:after="200"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3.Строительные и земляные работы в пределах охранной зоны линейно-кабельных сооружений связи производить только по согласованию и с вызовом представителей ПАО «Башинформсвязь» в лице Эксплуатирующих организаций</w:t>
      </w:r>
      <w:r>
        <w:rPr>
          <w:sz w:val="20"/>
          <w:szCs w:val="20"/>
        </w:rPr>
        <w:t>.</w:t>
      </w:r>
    </w:p>
    <w:p w:rsidR="00DF1AB6" w:rsidRDefault="00DF1AB6" w:rsidP="00DF1AB6">
      <w:pPr>
        <w:spacing w:after="20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ТЦТЭТ </w:t>
      </w:r>
      <w:r w:rsidR="00FE5831">
        <w:rPr>
          <w:sz w:val="20"/>
          <w:szCs w:val="20"/>
        </w:rPr>
        <w:t>ЛЦ ЛУ</w:t>
      </w:r>
      <w:r>
        <w:rPr>
          <w:sz w:val="20"/>
          <w:szCs w:val="20"/>
        </w:rPr>
        <w:t xml:space="preserve"> № 3 :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ефтекамск</w:t>
      </w:r>
      <w:proofErr w:type="spellEnd"/>
      <w:r>
        <w:rPr>
          <w:sz w:val="20"/>
          <w:szCs w:val="20"/>
        </w:rPr>
        <w:t xml:space="preserve"> ,</w:t>
      </w:r>
      <w:proofErr w:type="spellStart"/>
      <w:r>
        <w:rPr>
          <w:sz w:val="20"/>
          <w:szCs w:val="20"/>
        </w:rPr>
        <w:t>ул.Социалистическая</w:t>
      </w:r>
      <w:proofErr w:type="spellEnd"/>
      <w:r>
        <w:rPr>
          <w:sz w:val="20"/>
          <w:szCs w:val="20"/>
        </w:rPr>
        <w:t xml:space="preserve"> -85,кабинет № 19,телефон/факс 8(34783)3-00-24. </w:t>
      </w: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дрес</w:t>
      </w:r>
      <w:proofErr w:type="spellEnd"/>
      <w:r w:rsidR="004036B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036B6" w:rsidRPr="004036B6">
        <w:t>m.afanasev@bashtel.ru</w:t>
      </w:r>
      <w:r>
        <w:rPr>
          <w:sz w:val="20"/>
          <w:szCs w:val="20"/>
        </w:rPr>
        <w:t>,</w:t>
      </w:r>
    </w:p>
    <w:p w:rsidR="00DF1AB6" w:rsidRDefault="00DF1AB6" w:rsidP="00DF1AB6">
      <w:pPr>
        <w:spacing w:after="200" w:line="276" w:lineRule="auto"/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Янаульский</w:t>
      </w:r>
      <w:proofErr w:type="spellEnd"/>
      <w:r>
        <w:rPr>
          <w:sz w:val="20"/>
          <w:szCs w:val="20"/>
        </w:rPr>
        <w:t xml:space="preserve"> ЛТЦ: г</w:t>
      </w:r>
      <w:proofErr w:type="gramStart"/>
      <w:r>
        <w:rPr>
          <w:sz w:val="20"/>
          <w:szCs w:val="20"/>
        </w:rPr>
        <w:t>.Я</w:t>
      </w:r>
      <w:proofErr w:type="gramEnd"/>
      <w:r>
        <w:rPr>
          <w:sz w:val="20"/>
          <w:szCs w:val="20"/>
        </w:rPr>
        <w:t>наул,ул.Худайбердина,5кабинет № 205 телефон 8(34760)5-</w:t>
      </w:r>
      <w:r w:rsidR="00FE5831">
        <w:rPr>
          <w:sz w:val="20"/>
          <w:szCs w:val="20"/>
        </w:rPr>
        <w:t>17</w:t>
      </w:r>
      <w:r>
        <w:rPr>
          <w:sz w:val="20"/>
          <w:szCs w:val="20"/>
        </w:rPr>
        <w:t>-</w:t>
      </w:r>
      <w:r w:rsidR="004C0D46">
        <w:rPr>
          <w:sz w:val="20"/>
          <w:szCs w:val="20"/>
        </w:rPr>
        <w:t>70</w:t>
      </w:r>
    </w:p>
    <w:p w:rsidR="00DF1AB6" w:rsidRDefault="00DF1AB6" w:rsidP="00DF1AB6">
      <w:pPr>
        <w:spacing w:after="200" w:line="276" w:lineRule="auto"/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дрес</w:t>
      </w:r>
      <w:proofErr w:type="spellEnd"/>
      <w:r>
        <w:rPr>
          <w:sz w:val="20"/>
          <w:szCs w:val="20"/>
        </w:rPr>
        <w:t xml:space="preserve"> </w:t>
      </w:r>
      <w:hyperlink r:id="rId7" w:history="1">
        <w:r w:rsidR="00957DF8" w:rsidRPr="00C27B10">
          <w:rPr>
            <w:rStyle w:val="a3"/>
            <w:sz w:val="20"/>
            <w:szCs w:val="20"/>
            <w:lang w:val="en-US"/>
          </w:rPr>
          <w:t>Safin</w:t>
        </w:r>
        <w:r w:rsidR="00957DF8" w:rsidRPr="00C27B10">
          <w:rPr>
            <w:rStyle w:val="a3"/>
            <w:sz w:val="20"/>
            <w:szCs w:val="20"/>
          </w:rPr>
          <w:t>_</w:t>
        </w:r>
        <w:r w:rsidR="00957DF8" w:rsidRPr="00C27B10">
          <w:rPr>
            <w:rStyle w:val="a3"/>
            <w:sz w:val="20"/>
            <w:szCs w:val="20"/>
            <w:lang w:val="en-US"/>
          </w:rPr>
          <w:t>i</w:t>
        </w:r>
        <w:r w:rsidR="00957DF8" w:rsidRPr="00C27B10">
          <w:rPr>
            <w:rStyle w:val="a3"/>
            <w:sz w:val="20"/>
            <w:szCs w:val="20"/>
          </w:rPr>
          <w:t>@</w:t>
        </w:r>
        <w:r w:rsidR="00957DF8" w:rsidRPr="00C27B10">
          <w:rPr>
            <w:rStyle w:val="a3"/>
            <w:sz w:val="20"/>
            <w:szCs w:val="20"/>
            <w:lang w:val="en-US"/>
          </w:rPr>
          <w:t>bashtel</w:t>
        </w:r>
        <w:r w:rsidR="00957DF8" w:rsidRPr="00C27B10">
          <w:rPr>
            <w:rStyle w:val="a3"/>
            <w:sz w:val="20"/>
            <w:szCs w:val="20"/>
          </w:rPr>
          <w:t>.</w:t>
        </w:r>
        <w:proofErr w:type="spellStart"/>
        <w:r w:rsidR="00957DF8" w:rsidRPr="00C27B1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DF1AB6" w:rsidRDefault="00DF1AB6" w:rsidP="00DF1AB6">
      <w:pPr>
        <w:spacing w:after="20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ОД</w:t>
      </w:r>
      <w:proofErr w:type="gramStart"/>
      <w:r>
        <w:rPr>
          <w:sz w:val="20"/>
          <w:szCs w:val="20"/>
          <w:lang w:val="en-US"/>
        </w:rPr>
        <w:t>C</w:t>
      </w:r>
      <w:proofErr w:type="gramEnd"/>
      <w:r>
        <w:rPr>
          <w:sz w:val="20"/>
          <w:szCs w:val="20"/>
        </w:rPr>
        <w:t xml:space="preserve"> (Оперативно-диспетчерская служба) тел:89347)272-48-68 (круглосуточно, звонок бесплатный)</w:t>
      </w:r>
    </w:p>
    <w:p w:rsidR="00DF1AB6" w:rsidRPr="00957DF8" w:rsidRDefault="00DF1AB6" w:rsidP="00DF1AB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 Кодекса Российской Федерации об административных правонарушениях, санкция которой предусматривает наложение административного штрафа.</w:t>
      </w:r>
      <w:r w:rsidR="00C836FA">
        <w:rPr>
          <w:sz w:val="28"/>
          <w:szCs w:val="28"/>
        </w:rPr>
        <w:t xml:space="preserve"> Кроме того, с лиц виновных в повреждении линий связи, взыскивается ущерб, причиненный предприятию связи.</w:t>
      </w:r>
    </w:p>
    <w:p w:rsidR="00DF1AB6" w:rsidRDefault="00DF1AB6" w:rsidP="00DF1AB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38A1" w:rsidRDefault="00C538A1" w:rsidP="00DF1AB6">
      <w:pPr>
        <w:spacing w:after="200" w:line="276" w:lineRule="auto"/>
        <w:jc w:val="both"/>
        <w:rPr>
          <w:sz w:val="28"/>
          <w:szCs w:val="28"/>
        </w:rPr>
      </w:pPr>
    </w:p>
    <w:p w:rsidR="00DF1AB6" w:rsidRDefault="00B6527D" w:rsidP="00DF1AB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DF1A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F1AB6">
        <w:rPr>
          <w:sz w:val="28"/>
          <w:szCs w:val="28"/>
        </w:rPr>
        <w:t xml:space="preserve"> сельского поселения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Т.В.Сайфутдинова</w:t>
      </w:r>
      <w:proofErr w:type="spellEnd"/>
    </w:p>
    <w:p w:rsidR="00DF1AB6" w:rsidRDefault="00DF1AB6" w:rsidP="00DF1AB6">
      <w:pPr>
        <w:rPr>
          <w:b/>
          <w:sz w:val="28"/>
          <w:szCs w:val="28"/>
        </w:rPr>
      </w:pPr>
    </w:p>
    <w:p w:rsidR="009B78B0" w:rsidRDefault="00B62436"/>
    <w:sectPr w:rsidR="009B78B0" w:rsidSect="00C836FA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D7"/>
    <w:rsid w:val="000A7E8B"/>
    <w:rsid w:val="000B0302"/>
    <w:rsid w:val="0023560E"/>
    <w:rsid w:val="003A2D4D"/>
    <w:rsid w:val="003B596A"/>
    <w:rsid w:val="004014EF"/>
    <w:rsid w:val="004036B6"/>
    <w:rsid w:val="004C0D46"/>
    <w:rsid w:val="004F43D7"/>
    <w:rsid w:val="00872BD9"/>
    <w:rsid w:val="00957DF8"/>
    <w:rsid w:val="009F2664"/>
    <w:rsid w:val="00B62436"/>
    <w:rsid w:val="00B6527D"/>
    <w:rsid w:val="00C538A1"/>
    <w:rsid w:val="00C836FA"/>
    <w:rsid w:val="00D103C7"/>
    <w:rsid w:val="00DF1AB6"/>
    <w:rsid w:val="00FB05D1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1AB6"/>
    <w:rPr>
      <w:color w:val="0000FF"/>
      <w:u w:val="single"/>
    </w:rPr>
  </w:style>
  <w:style w:type="paragraph" w:customStyle="1" w:styleId="a4">
    <w:name w:val="Знак"/>
    <w:basedOn w:val="a"/>
    <w:rsid w:val="00DF1AB6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1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A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1AB6"/>
    <w:rPr>
      <w:color w:val="0000FF"/>
      <w:u w:val="single"/>
    </w:rPr>
  </w:style>
  <w:style w:type="paragraph" w:customStyle="1" w:styleId="a4">
    <w:name w:val="Знак"/>
    <w:basedOn w:val="a"/>
    <w:rsid w:val="00DF1AB6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1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fin_i@basht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9EC4-12CD-4748-9871-C31DA085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2</cp:revision>
  <cp:lastPrinted>2022-03-17T11:22:00Z</cp:lastPrinted>
  <dcterms:created xsi:type="dcterms:W3CDTF">2022-03-17T11:24:00Z</dcterms:created>
  <dcterms:modified xsi:type="dcterms:W3CDTF">2022-03-17T11:24:00Z</dcterms:modified>
</cp:coreProperties>
</file>